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F86" w:rsidRPr="00086F86" w:rsidRDefault="00086F86" w:rsidP="00086F86">
      <w:pPr>
        <w:widowControl w:val="0"/>
        <w:suppressAutoHyphens/>
        <w:spacing w:after="0" w:line="240" w:lineRule="auto"/>
        <w:ind w:left="6381"/>
        <w:jc w:val="right"/>
        <w:outlineLvl w:val="1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086F86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Załącznik nr 5 do SIWZ </w:t>
      </w:r>
    </w:p>
    <w:p w:rsidR="00086F86" w:rsidRPr="00086F86" w:rsidRDefault="00086F86" w:rsidP="00086F86">
      <w:pPr>
        <w:widowControl w:val="0"/>
        <w:suppressAutoHyphens/>
        <w:spacing w:after="0" w:line="240" w:lineRule="auto"/>
        <w:ind w:left="6521" w:hanging="284"/>
        <w:jc w:val="right"/>
        <w:outlineLvl w:val="1"/>
        <w:rPr>
          <w:rFonts w:ascii="Times New Roman" w:eastAsia="Times New Roman" w:hAnsi="Times New Roman" w:cs="Times New Roman"/>
          <w:b/>
          <w:u w:val="single"/>
          <w:lang w:eastAsia="pl-PL"/>
        </w:rPr>
      </w:pPr>
      <w:proofErr w:type="spellStart"/>
      <w:r w:rsidRPr="00086F86">
        <w:rPr>
          <w:rFonts w:ascii="Times New Roman" w:eastAsia="Times New Roman" w:hAnsi="Times New Roman" w:cs="Times New Roman"/>
          <w:b/>
          <w:u w:val="single"/>
          <w:lang w:eastAsia="ar-SA"/>
        </w:rPr>
        <w:t>spr</w:t>
      </w:r>
      <w:proofErr w:type="spellEnd"/>
      <w:r w:rsidRPr="00086F86">
        <w:rPr>
          <w:rFonts w:ascii="Times New Roman" w:eastAsia="Times New Roman" w:hAnsi="Times New Roman" w:cs="Times New Roman"/>
          <w:b/>
          <w:u w:val="single"/>
          <w:lang w:eastAsia="ar-SA"/>
        </w:rPr>
        <w:t xml:space="preserve">. nr </w:t>
      </w:r>
      <w:r w:rsidRPr="00086F86">
        <w:rPr>
          <w:rFonts w:ascii="Times New Roman" w:eastAsia="Times New Roman" w:hAnsi="Times New Roman" w:cs="Times New Roman"/>
          <w:b/>
          <w:iCs/>
          <w:color w:val="00000A"/>
          <w:u w:val="single"/>
          <w:lang w:eastAsia="pl-PL"/>
        </w:rPr>
        <w:t>2/</w:t>
      </w:r>
      <w:proofErr w:type="spellStart"/>
      <w:r w:rsidRPr="00086F86">
        <w:rPr>
          <w:rFonts w:ascii="Times New Roman" w:eastAsia="Times New Roman" w:hAnsi="Times New Roman" w:cs="Times New Roman"/>
          <w:b/>
          <w:iCs/>
          <w:color w:val="00000A"/>
          <w:u w:val="single"/>
          <w:lang w:eastAsia="pl-PL"/>
        </w:rPr>
        <w:t>Ckt</w:t>
      </w:r>
      <w:proofErr w:type="spellEnd"/>
      <w:r w:rsidRPr="00086F86">
        <w:rPr>
          <w:rFonts w:ascii="Times New Roman" w:eastAsia="Times New Roman" w:hAnsi="Times New Roman" w:cs="Times New Roman"/>
          <w:b/>
          <w:iCs/>
          <w:color w:val="00000A"/>
          <w:u w:val="single"/>
          <w:lang w:eastAsia="pl-PL"/>
        </w:rPr>
        <w:t>/20</w:t>
      </w:r>
      <w:r w:rsidRPr="00086F86">
        <w:rPr>
          <w:rFonts w:ascii="Times New Roman" w:eastAsia="Times New Roman" w:hAnsi="Times New Roman" w:cs="Times New Roman"/>
          <w:b/>
          <w:color w:val="00000A"/>
          <w:u w:val="single"/>
          <w:lang w:eastAsia="ar-SA"/>
        </w:rPr>
        <w:t>/</w:t>
      </w:r>
      <w:proofErr w:type="spellStart"/>
      <w:r w:rsidRPr="00086F86">
        <w:rPr>
          <w:rFonts w:ascii="Times New Roman" w:eastAsia="Times New Roman" w:hAnsi="Times New Roman" w:cs="Times New Roman"/>
          <w:b/>
          <w:color w:val="00000A"/>
          <w:u w:val="single"/>
          <w:lang w:eastAsia="ar-SA"/>
        </w:rPr>
        <w:t>ESz</w:t>
      </w:r>
      <w:proofErr w:type="spellEnd"/>
    </w:p>
    <w:p w:rsidR="00086F86" w:rsidRPr="00086F86" w:rsidRDefault="00086F86" w:rsidP="00086F86">
      <w:pPr>
        <w:widowControl w:val="0"/>
        <w:suppressAutoHyphens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86F86" w:rsidRPr="00086F86" w:rsidRDefault="00086F86" w:rsidP="00086F86">
      <w:pPr>
        <w:widowControl w:val="0"/>
        <w:shd w:val="clear" w:color="auto" w:fill="FFFFFF"/>
        <w:suppressAutoHyphens/>
        <w:autoSpaceDE w:val="0"/>
        <w:spacing w:after="0" w:line="22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6F8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</w:t>
      </w:r>
    </w:p>
    <w:p w:rsidR="00086F86" w:rsidRPr="00086F86" w:rsidRDefault="00086F86" w:rsidP="00086F86">
      <w:pPr>
        <w:widowControl w:val="0"/>
        <w:shd w:val="clear" w:color="auto" w:fill="FFFFFF"/>
        <w:suppressAutoHyphens/>
        <w:autoSpaceDE w:val="0"/>
        <w:spacing w:after="0" w:line="22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6F86" w:rsidRPr="00086F86" w:rsidRDefault="00086F86" w:rsidP="00086F86">
      <w:pPr>
        <w:widowControl w:val="0"/>
        <w:shd w:val="clear" w:color="auto" w:fill="FFFFFF"/>
        <w:suppressAutoHyphens/>
        <w:autoSpaceDE w:val="0"/>
        <w:spacing w:after="0" w:line="360" w:lineRule="auto"/>
        <w:ind w:left="540"/>
        <w:rPr>
          <w:rFonts w:ascii="Times New Roman" w:eastAsia="Times New Roman" w:hAnsi="Times New Roman" w:cs="Times New Roman"/>
          <w:i/>
          <w:lang w:eastAsia="pl-PL"/>
        </w:rPr>
      </w:pPr>
      <w:r w:rsidRPr="00086F86">
        <w:rPr>
          <w:rFonts w:ascii="Times New Roman" w:eastAsia="Times New Roman" w:hAnsi="Times New Roman" w:cs="Times New Roman"/>
          <w:i/>
          <w:lang w:eastAsia="pl-PL"/>
        </w:rPr>
        <w:t>dane Wykonawcy</w:t>
      </w:r>
    </w:p>
    <w:p w:rsidR="00086F86" w:rsidRPr="00086F86" w:rsidRDefault="00086F86" w:rsidP="00086F86">
      <w:pPr>
        <w:widowControl w:val="0"/>
        <w:shd w:val="clear" w:color="auto" w:fill="FFFFFF"/>
        <w:suppressAutoHyphens/>
        <w:autoSpaceDE w:val="0"/>
        <w:spacing w:after="0" w:line="22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6F86" w:rsidRPr="00086F86" w:rsidRDefault="00086F86" w:rsidP="00086F86">
      <w:pPr>
        <w:widowControl w:val="0"/>
        <w:tabs>
          <w:tab w:val="right" w:pos="963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6F8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086F86" w:rsidRPr="00086F86" w:rsidRDefault="00086F86" w:rsidP="00086F8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6F86" w:rsidRPr="00086F86" w:rsidRDefault="00086F86" w:rsidP="00086F8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6F86" w:rsidRPr="00086F86" w:rsidRDefault="00086F86" w:rsidP="00086F8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86F8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OŚWIADCZENIE</w:t>
      </w:r>
    </w:p>
    <w:p w:rsidR="00086F86" w:rsidRPr="00086F86" w:rsidRDefault="00086F86" w:rsidP="00086F8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86F8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 PRZYNALEŻNOŚCI LUB BRAKU PRZYNALEŻNOŚCI DO TEJ SAMEJ GRUPY KAPITAŁOWEJ</w:t>
      </w:r>
    </w:p>
    <w:p w:rsidR="00086F86" w:rsidRPr="00086F86" w:rsidRDefault="00086F86" w:rsidP="00086F8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86F86" w:rsidRPr="00086F86" w:rsidRDefault="00086F86" w:rsidP="00086F8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86F86" w:rsidRPr="00086F86" w:rsidRDefault="00086F86" w:rsidP="00086F8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86F86" w:rsidRPr="00086F86" w:rsidRDefault="00086F86" w:rsidP="00086F8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86F86" w:rsidRPr="00086F86" w:rsidRDefault="00086F86" w:rsidP="00086F8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pl-PL"/>
        </w:rPr>
      </w:pPr>
      <w:r w:rsidRPr="00086F86">
        <w:rPr>
          <w:rFonts w:ascii="Times New Roman" w:eastAsia="Times New Roman" w:hAnsi="Times New Roman" w:cs="Times New Roman"/>
          <w:lang w:eastAsia="pl-PL"/>
        </w:rPr>
        <w:t xml:space="preserve">Przystępując do udziału w postępowaniu o udzielenie zamówienia </w:t>
      </w:r>
      <w:r w:rsidRPr="00086F86">
        <w:rPr>
          <w:rFonts w:ascii="Times New Roman" w:eastAsia="Times New Roman" w:hAnsi="Times New Roman" w:cs="Times New Roman"/>
          <w:kern w:val="2"/>
          <w:lang w:eastAsia="pl-PL"/>
        </w:rPr>
        <w:t xml:space="preserve">pn. </w:t>
      </w:r>
      <w:r w:rsidRPr="00086F86">
        <w:rPr>
          <w:rFonts w:ascii="Times New Roman" w:eastAsia="Times New Roman" w:hAnsi="Times New Roman" w:cs="Times New Roman"/>
          <w:iCs/>
          <w:lang w:eastAsia="ar-SA"/>
        </w:rPr>
        <w:t>„</w:t>
      </w:r>
      <w:r w:rsidRPr="00086F86">
        <w:rPr>
          <w:rFonts w:ascii="Times New Roman" w:eastAsia="Times New Roman" w:hAnsi="Times New Roman" w:cs="Times New Roman"/>
          <w:b/>
          <w:i/>
          <w:lang w:eastAsia="ar-SA"/>
        </w:rPr>
        <w:t>Wydruk i kolportaż czasopisma „Policja 997” w roku 2020 i 2021</w:t>
      </w:r>
      <w:r w:rsidRPr="00086F86">
        <w:rPr>
          <w:rFonts w:ascii="Times New Roman" w:eastAsia="Times New Roman" w:hAnsi="Times New Roman" w:cs="Times New Roman"/>
          <w:i/>
          <w:iCs/>
          <w:lang w:eastAsia="pl-PL"/>
        </w:rPr>
        <w:t>,</w:t>
      </w:r>
      <w:r w:rsidRPr="00086F86">
        <w:rPr>
          <w:rFonts w:ascii="Times New Roman" w:eastAsia="Times New Roman" w:hAnsi="Times New Roman" w:cs="Times New Roman"/>
          <w:b/>
          <w:i/>
          <w:iCs/>
          <w:color w:val="FF0000"/>
          <w:lang w:eastAsia="pl-PL"/>
        </w:rPr>
        <w:t xml:space="preserve"> </w:t>
      </w:r>
      <w:r w:rsidRPr="00086F86">
        <w:rPr>
          <w:rFonts w:ascii="Times New Roman" w:eastAsia="Times New Roman" w:hAnsi="Times New Roman" w:cs="Times New Roman"/>
          <w:b/>
          <w:i/>
          <w:iCs/>
          <w:color w:val="00000A"/>
          <w:lang w:eastAsia="pl-PL"/>
        </w:rPr>
        <w:t>numer postępowania 2/</w:t>
      </w:r>
      <w:proofErr w:type="spellStart"/>
      <w:r w:rsidRPr="00086F86">
        <w:rPr>
          <w:rFonts w:ascii="Times New Roman" w:eastAsia="Times New Roman" w:hAnsi="Times New Roman" w:cs="Times New Roman"/>
          <w:b/>
          <w:i/>
          <w:iCs/>
          <w:color w:val="00000A"/>
          <w:lang w:eastAsia="pl-PL"/>
        </w:rPr>
        <w:t>Ckt</w:t>
      </w:r>
      <w:proofErr w:type="spellEnd"/>
      <w:r w:rsidRPr="00086F86">
        <w:rPr>
          <w:rFonts w:ascii="Times New Roman" w:eastAsia="Times New Roman" w:hAnsi="Times New Roman" w:cs="Times New Roman"/>
          <w:b/>
          <w:i/>
          <w:color w:val="00000A"/>
          <w:lang w:eastAsia="ar-SA"/>
        </w:rPr>
        <w:t>/20/</w:t>
      </w:r>
      <w:proofErr w:type="spellStart"/>
      <w:r w:rsidRPr="00086F86">
        <w:rPr>
          <w:rFonts w:ascii="Times New Roman" w:eastAsia="Times New Roman" w:hAnsi="Times New Roman" w:cs="Times New Roman"/>
          <w:b/>
          <w:i/>
          <w:color w:val="00000A"/>
          <w:lang w:eastAsia="ar-SA"/>
        </w:rPr>
        <w:t>ESz</w:t>
      </w:r>
      <w:proofErr w:type="spellEnd"/>
      <w:r w:rsidRPr="00086F86">
        <w:rPr>
          <w:rFonts w:ascii="Times New Roman" w:eastAsia="Times New Roman" w:hAnsi="Times New Roman" w:cs="Times New Roman"/>
          <w:lang w:eastAsia="pl-PL"/>
        </w:rPr>
        <w:t xml:space="preserve">, prowadzonym </w:t>
      </w:r>
      <w:r w:rsidRPr="00086F86">
        <w:rPr>
          <w:rFonts w:ascii="Times New Roman" w:eastAsia="Times New Roman" w:hAnsi="Times New Roman" w:cs="Times New Roman"/>
          <w:lang w:eastAsia="pl-PL"/>
        </w:rPr>
        <w:br/>
        <w:t>w trybie przetargu nieograniczonego, stosownie do art. 24 ust. 1 pkt 23 ustawy Prawo zamówień publicznych (</w:t>
      </w:r>
      <w:proofErr w:type="spellStart"/>
      <w:r w:rsidRPr="00086F86">
        <w:rPr>
          <w:rFonts w:ascii="Times New Roman" w:eastAsia="Times New Roman" w:hAnsi="Times New Roman" w:cs="Times New Roman"/>
          <w:lang w:eastAsia="pl-PL"/>
        </w:rPr>
        <w:t>t.j</w:t>
      </w:r>
      <w:proofErr w:type="spellEnd"/>
      <w:r w:rsidRPr="00086F86">
        <w:rPr>
          <w:rFonts w:ascii="Times New Roman" w:eastAsia="Times New Roman" w:hAnsi="Times New Roman" w:cs="Times New Roman"/>
          <w:lang w:eastAsia="pl-PL"/>
        </w:rPr>
        <w:t>. Dz. U. z 2019 r. poz. 1843) oświadczam, że</w:t>
      </w:r>
    </w:p>
    <w:p w:rsidR="00086F86" w:rsidRPr="00086F86" w:rsidRDefault="00086F86" w:rsidP="00086F8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086F86" w:rsidRPr="00086F86" w:rsidRDefault="00086F86" w:rsidP="00086F86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120" w:line="276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086F86">
        <w:rPr>
          <w:rFonts w:ascii="Times New Roman" w:eastAsia="Times New Roman" w:hAnsi="Times New Roman" w:cs="Times New Roman"/>
          <w:lang w:eastAsia="ar-SA"/>
        </w:rPr>
        <w:t xml:space="preserve">nie należę do grupy kapitałowej w rozumieniu ustawy z dnia 16 lutego 2007 r. o ochronie konkurencji i konsumentów (Dz. U. z 2018 r., poz. 798 </w:t>
      </w:r>
      <w:proofErr w:type="spellStart"/>
      <w:r w:rsidRPr="00086F86">
        <w:rPr>
          <w:rFonts w:ascii="Times New Roman" w:eastAsia="Times New Roman" w:hAnsi="Times New Roman" w:cs="Times New Roman"/>
          <w:lang w:eastAsia="ar-SA"/>
        </w:rPr>
        <w:t>t.j</w:t>
      </w:r>
      <w:proofErr w:type="spellEnd"/>
      <w:r w:rsidRPr="00086F86">
        <w:rPr>
          <w:rFonts w:ascii="Times New Roman" w:eastAsia="Times New Roman" w:hAnsi="Times New Roman" w:cs="Times New Roman"/>
          <w:lang w:eastAsia="ar-SA"/>
        </w:rPr>
        <w:t xml:space="preserve">. z </w:t>
      </w:r>
      <w:proofErr w:type="spellStart"/>
      <w:r w:rsidRPr="00086F86">
        <w:rPr>
          <w:rFonts w:ascii="Times New Roman" w:eastAsia="Times New Roman" w:hAnsi="Times New Roman" w:cs="Times New Roman"/>
          <w:lang w:eastAsia="ar-SA"/>
        </w:rPr>
        <w:t>późn</w:t>
      </w:r>
      <w:proofErr w:type="spellEnd"/>
      <w:r w:rsidRPr="00086F86">
        <w:rPr>
          <w:rFonts w:ascii="Times New Roman" w:eastAsia="Times New Roman" w:hAnsi="Times New Roman" w:cs="Times New Roman"/>
          <w:lang w:eastAsia="ar-SA"/>
        </w:rPr>
        <w:t>. zm.) z wykonawcami, którzy złożyli oferty w niniejszym postępowaniu o udzielenia zamówienia *</w:t>
      </w:r>
    </w:p>
    <w:p w:rsidR="00086F86" w:rsidRPr="00086F86" w:rsidRDefault="00086F86" w:rsidP="00086F86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 w:line="276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086F86">
        <w:rPr>
          <w:rFonts w:ascii="Times New Roman" w:eastAsia="Times New Roman" w:hAnsi="Times New Roman" w:cs="Times New Roman"/>
          <w:lang w:eastAsia="ar-SA"/>
        </w:rPr>
        <w:t xml:space="preserve">należę do tej samej grupy kapitałowej w rozumieniu ustawy z dnia 16 lutego 2007 r. </w:t>
      </w:r>
      <w:r w:rsidRPr="00086F86">
        <w:rPr>
          <w:rFonts w:ascii="Times New Roman" w:eastAsia="Times New Roman" w:hAnsi="Times New Roman" w:cs="Times New Roman"/>
          <w:lang w:eastAsia="ar-SA"/>
        </w:rPr>
        <w:br/>
        <w:t xml:space="preserve">o ochronie konkurencji i konsumentów (Dz. U. z 2018 r., poz. 798 </w:t>
      </w:r>
      <w:proofErr w:type="spellStart"/>
      <w:r w:rsidRPr="00086F86">
        <w:rPr>
          <w:rFonts w:ascii="Times New Roman" w:eastAsia="Times New Roman" w:hAnsi="Times New Roman" w:cs="Times New Roman"/>
          <w:lang w:eastAsia="ar-SA"/>
        </w:rPr>
        <w:t>t.j</w:t>
      </w:r>
      <w:proofErr w:type="spellEnd"/>
      <w:r w:rsidRPr="00086F86">
        <w:rPr>
          <w:rFonts w:ascii="Times New Roman" w:eastAsia="Times New Roman" w:hAnsi="Times New Roman" w:cs="Times New Roman"/>
          <w:lang w:eastAsia="ar-SA"/>
        </w:rPr>
        <w:t xml:space="preserve">. z </w:t>
      </w:r>
      <w:proofErr w:type="spellStart"/>
      <w:r w:rsidRPr="00086F86">
        <w:rPr>
          <w:rFonts w:ascii="Times New Roman" w:eastAsia="Times New Roman" w:hAnsi="Times New Roman" w:cs="Times New Roman"/>
          <w:lang w:eastAsia="ar-SA"/>
        </w:rPr>
        <w:t>późn</w:t>
      </w:r>
      <w:proofErr w:type="spellEnd"/>
      <w:r w:rsidRPr="00086F86">
        <w:rPr>
          <w:rFonts w:ascii="Times New Roman" w:eastAsia="Times New Roman" w:hAnsi="Times New Roman" w:cs="Times New Roman"/>
          <w:lang w:eastAsia="ar-SA"/>
        </w:rPr>
        <w:t>. zm.) z następującymi Wykonawcami, którzy złożyli oferty w niniejszym postępowaniu o udzielenia zamówienia*:</w:t>
      </w:r>
    </w:p>
    <w:p w:rsidR="00086F86" w:rsidRPr="00086F86" w:rsidRDefault="00086F86" w:rsidP="00086F86">
      <w:pPr>
        <w:widowControl w:val="0"/>
        <w:tabs>
          <w:tab w:val="right" w:leader="underscore" w:pos="9356"/>
        </w:tabs>
        <w:suppressAutoHyphens/>
        <w:spacing w:before="240" w:after="0" w:line="240" w:lineRule="auto"/>
        <w:ind w:left="448" w:hanging="164"/>
        <w:jc w:val="both"/>
        <w:rPr>
          <w:rFonts w:ascii="Times New Roman" w:eastAsia="Times New Roman" w:hAnsi="Times New Roman" w:cs="Times New Roman"/>
          <w:lang w:eastAsia="ar-SA"/>
        </w:rPr>
      </w:pPr>
      <w:r w:rsidRPr="00086F86">
        <w:rPr>
          <w:rFonts w:ascii="Times New Roman" w:eastAsia="Times New Roman" w:hAnsi="Times New Roman" w:cs="Times New Roman"/>
          <w:lang w:eastAsia="ar-SA"/>
        </w:rPr>
        <w:t>1) ……………………………………………………………………………………………………</w:t>
      </w:r>
    </w:p>
    <w:p w:rsidR="00086F86" w:rsidRPr="00086F86" w:rsidRDefault="00086F86" w:rsidP="00086F86">
      <w:pPr>
        <w:widowControl w:val="0"/>
        <w:tabs>
          <w:tab w:val="right" w:leader="underscore" w:pos="9356"/>
        </w:tabs>
        <w:suppressAutoHyphens/>
        <w:spacing w:after="0" w:line="240" w:lineRule="auto"/>
        <w:ind w:left="446" w:hanging="162"/>
        <w:jc w:val="both"/>
        <w:rPr>
          <w:rFonts w:ascii="Times New Roman" w:eastAsia="Times New Roman" w:hAnsi="Times New Roman" w:cs="Times New Roman"/>
          <w:lang w:eastAsia="ar-SA"/>
        </w:rPr>
      </w:pPr>
      <w:r w:rsidRPr="00086F86">
        <w:rPr>
          <w:rFonts w:ascii="Times New Roman" w:eastAsia="Times New Roman" w:hAnsi="Times New Roman" w:cs="Times New Roman"/>
          <w:lang w:eastAsia="ar-SA"/>
        </w:rPr>
        <w:t>2) ……………………………………………………………………………………………………..</w:t>
      </w:r>
    </w:p>
    <w:p w:rsidR="00086F86" w:rsidRPr="00086F86" w:rsidRDefault="00086F86" w:rsidP="00086F86">
      <w:pPr>
        <w:widowControl w:val="0"/>
        <w:tabs>
          <w:tab w:val="right" w:leader="underscore" w:pos="9356"/>
        </w:tabs>
        <w:suppressAutoHyphens/>
        <w:spacing w:after="0" w:line="240" w:lineRule="auto"/>
        <w:ind w:left="446" w:hanging="162"/>
        <w:jc w:val="both"/>
        <w:rPr>
          <w:rFonts w:ascii="Times New Roman" w:eastAsia="Times New Roman" w:hAnsi="Times New Roman" w:cs="Times New Roman"/>
          <w:lang w:eastAsia="ar-SA"/>
        </w:rPr>
      </w:pPr>
    </w:p>
    <w:p w:rsidR="00086F86" w:rsidRPr="00086F86" w:rsidRDefault="00086F86" w:rsidP="00086F86">
      <w:pPr>
        <w:widowControl w:val="0"/>
        <w:tabs>
          <w:tab w:val="left" w:pos="0"/>
        </w:tabs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ar-SA"/>
        </w:rPr>
      </w:pPr>
      <w:r w:rsidRPr="00086F86">
        <w:rPr>
          <w:rFonts w:ascii="Times New Roman" w:eastAsia="Times New Roman" w:hAnsi="Times New Roman" w:cs="Times New Roman"/>
          <w:lang w:eastAsia="ar-SA"/>
        </w:rPr>
        <w:t>oraz przedstawiam wraz z niniejszym oświadczeniem dowody, że powiązania z innym Wykonawcą nie prowadzą do zakłócenia konkurencji w postępowaniu o udzielnie zamówienia:</w:t>
      </w:r>
    </w:p>
    <w:p w:rsidR="00086F86" w:rsidRPr="00086F86" w:rsidRDefault="00086F86" w:rsidP="00086F86">
      <w:pPr>
        <w:widowControl w:val="0"/>
        <w:tabs>
          <w:tab w:val="right" w:leader="underscore" w:pos="9356"/>
        </w:tabs>
        <w:suppressAutoHyphens/>
        <w:spacing w:after="0" w:line="240" w:lineRule="auto"/>
        <w:ind w:left="284" w:hanging="304"/>
        <w:jc w:val="both"/>
        <w:rPr>
          <w:rFonts w:ascii="Times New Roman" w:eastAsia="Times New Roman" w:hAnsi="Times New Roman" w:cs="Times New Roman"/>
          <w:lang w:eastAsia="ar-SA"/>
        </w:rPr>
      </w:pPr>
      <w:r w:rsidRPr="00086F86">
        <w:rPr>
          <w:rFonts w:ascii="Times New Roman" w:eastAsia="Times New Roman" w:hAnsi="Times New Roman" w:cs="Times New Roman"/>
          <w:lang w:eastAsia="ar-SA"/>
        </w:rPr>
        <w:tab/>
        <w:t>………………………………………………………………………………………………………</w:t>
      </w:r>
    </w:p>
    <w:p w:rsidR="00086F86" w:rsidRPr="00086F86" w:rsidRDefault="00086F86" w:rsidP="00086F86">
      <w:pPr>
        <w:widowControl w:val="0"/>
        <w:tabs>
          <w:tab w:val="right" w:leader="underscore" w:pos="9356"/>
        </w:tabs>
        <w:suppressAutoHyphens/>
        <w:spacing w:after="0" w:line="240" w:lineRule="auto"/>
        <w:ind w:left="284" w:hanging="304"/>
        <w:jc w:val="both"/>
        <w:rPr>
          <w:rFonts w:ascii="Times New Roman" w:eastAsia="Times New Roman" w:hAnsi="Times New Roman" w:cs="Times New Roman"/>
          <w:lang w:eastAsia="ar-SA"/>
        </w:rPr>
      </w:pPr>
      <w:r w:rsidRPr="00086F86">
        <w:rPr>
          <w:rFonts w:ascii="Times New Roman" w:eastAsia="Times New Roman" w:hAnsi="Times New Roman" w:cs="Times New Roman"/>
          <w:lang w:eastAsia="ar-SA"/>
        </w:rPr>
        <w:tab/>
        <w:t>……………………………………………………………………………………………………...,</w:t>
      </w:r>
    </w:p>
    <w:p w:rsidR="00086F86" w:rsidRPr="00086F86" w:rsidRDefault="00086F86" w:rsidP="00086F86">
      <w:pPr>
        <w:widowControl w:val="0"/>
        <w:suppressAutoHyphens/>
        <w:autoSpaceDE w:val="0"/>
        <w:autoSpaceDN w:val="0"/>
        <w:adjustRightInd w:val="0"/>
        <w:spacing w:after="0" w:line="36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</w:p>
    <w:p w:rsidR="00086F86" w:rsidRPr="00086F86" w:rsidRDefault="00086F86" w:rsidP="00086F8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</w:p>
    <w:p w:rsidR="00086F86" w:rsidRPr="00086F86" w:rsidRDefault="00086F86" w:rsidP="00086F8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086F86">
        <w:rPr>
          <w:rFonts w:ascii="Times New Roman" w:eastAsia="Times New Roman" w:hAnsi="Times New Roman" w:cs="Times New Roman"/>
          <w:noProof/>
          <w:lang w:eastAsia="pl-PL"/>
        </w:rPr>
        <w:t xml:space="preserve">……....................... </w:t>
      </w:r>
      <w:r w:rsidRPr="00086F86">
        <w:rPr>
          <w:rFonts w:ascii="Times New Roman" w:eastAsia="Times New Roman" w:hAnsi="Times New Roman" w:cs="Times New Roman"/>
          <w:i/>
          <w:noProof/>
          <w:sz w:val="16"/>
          <w:szCs w:val="16"/>
          <w:lang w:eastAsia="pl-PL"/>
        </w:rPr>
        <w:t>(miejscowość</w:t>
      </w:r>
      <w:r w:rsidRPr="00086F86">
        <w:rPr>
          <w:rFonts w:ascii="Times New Roman" w:eastAsia="Times New Roman" w:hAnsi="Times New Roman" w:cs="Times New Roman"/>
          <w:noProof/>
          <w:lang w:eastAsia="pl-PL"/>
        </w:rPr>
        <w:t>),</w:t>
      </w:r>
      <w:r w:rsidRPr="00086F86">
        <w:rPr>
          <w:rFonts w:ascii="Times New Roman" w:eastAsia="Times New Roman" w:hAnsi="Times New Roman" w:cs="Times New Roman"/>
          <w:lang w:eastAsia="pl-PL"/>
        </w:rPr>
        <w:t xml:space="preserve"> dnia</w:t>
      </w:r>
      <w:r w:rsidRPr="00086F86">
        <w:rPr>
          <w:rFonts w:ascii="Times New Roman" w:eastAsia="Times New Roman" w:hAnsi="Times New Roman" w:cs="Times New Roman"/>
          <w:noProof/>
          <w:lang w:eastAsia="pl-PL"/>
        </w:rPr>
        <w:t xml:space="preserve"> ....................</w:t>
      </w:r>
      <w:r w:rsidRPr="00086F86">
        <w:rPr>
          <w:rFonts w:ascii="Times New Roman" w:eastAsia="Times New Roman" w:hAnsi="Times New Roman" w:cs="Times New Roman"/>
          <w:noProof/>
          <w:lang w:eastAsia="pl-PL"/>
        </w:rPr>
        <w:tab/>
        <w:t>………………………………………………..</w:t>
      </w:r>
      <w:r w:rsidRPr="00086F86">
        <w:rPr>
          <w:rFonts w:ascii="Times New Roman" w:eastAsia="Times New Roman" w:hAnsi="Times New Roman" w:cs="Times New Roman"/>
          <w:noProof/>
          <w:lang w:eastAsia="pl-PL"/>
        </w:rPr>
        <w:tab/>
      </w:r>
      <w:r w:rsidRPr="00086F86">
        <w:rPr>
          <w:rFonts w:ascii="Times New Roman" w:eastAsia="Times New Roman" w:hAnsi="Times New Roman" w:cs="Times New Roman"/>
          <w:noProof/>
          <w:lang w:eastAsia="pl-PL"/>
        </w:rPr>
        <w:tab/>
      </w:r>
      <w:r w:rsidRPr="00086F86">
        <w:rPr>
          <w:rFonts w:ascii="Times New Roman" w:eastAsia="Times New Roman" w:hAnsi="Times New Roman" w:cs="Times New Roman"/>
          <w:noProof/>
          <w:lang w:eastAsia="pl-PL"/>
        </w:rPr>
        <w:tab/>
      </w:r>
      <w:r w:rsidRPr="00086F86">
        <w:rPr>
          <w:rFonts w:ascii="Times New Roman" w:eastAsia="Times New Roman" w:hAnsi="Times New Roman" w:cs="Times New Roman"/>
          <w:noProof/>
          <w:lang w:eastAsia="pl-PL"/>
        </w:rPr>
        <w:tab/>
      </w:r>
      <w:r w:rsidRPr="00086F86">
        <w:rPr>
          <w:rFonts w:ascii="Times New Roman" w:eastAsia="Times New Roman" w:hAnsi="Times New Roman" w:cs="Times New Roman"/>
          <w:noProof/>
          <w:lang w:eastAsia="pl-PL"/>
        </w:rPr>
        <w:tab/>
      </w:r>
      <w:r w:rsidRPr="00086F86">
        <w:rPr>
          <w:rFonts w:ascii="Times New Roman" w:eastAsia="Times New Roman" w:hAnsi="Times New Roman" w:cs="Times New Roman"/>
          <w:noProof/>
          <w:lang w:eastAsia="pl-PL"/>
        </w:rPr>
        <w:tab/>
      </w:r>
      <w:r w:rsidRPr="00086F86">
        <w:rPr>
          <w:rFonts w:ascii="Times New Roman" w:eastAsia="Times New Roman" w:hAnsi="Times New Roman" w:cs="Times New Roman"/>
          <w:noProof/>
          <w:lang w:eastAsia="pl-PL"/>
        </w:rPr>
        <w:tab/>
      </w:r>
      <w:r w:rsidRPr="00086F86">
        <w:rPr>
          <w:rFonts w:ascii="Times New Roman" w:eastAsia="Times New Roman" w:hAnsi="Times New Roman" w:cs="Times New Roman"/>
          <w:noProof/>
          <w:lang w:eastAsia="pl-PL"/>
        </w:rPr>
        <w:tab/>
      </w:r>
      <w:r w:rsidRPr="00086F86">
        <w:rPr>
          <w:rFonts w:ascii="Times New Roman" w:eastAsia="Times New Roman" w:hAnsi="Times New Roman" w:cs="Times New Roman"/>
          <w:i/>
          <w:noProof/>
          <w:sz w:val="16"/>
          <w:szCs w:val="16"/>
          <w:lang w:eastAsia="pl-PL"/>
        </w:rPr>
        <w:t>(podpis upoważnionego przedstawiciela)</w:t>
      </w:r>
      <w:r w:rsidRPr="00086F86">
        <w:rPr>
          <w:rFonts w:ascii="Times New Roman" w:eastAsia="Times New Roman" w:hAnsi="Times New Roman" w:cs="Times New Roman"/>
          <w:noProof/>
          <w:lang w:eastAsia="pl-PL"/>
        </w:rPr>
        <w:tab/>
      </w:r>
      <w:r w:rsidRPr="00086F86">
        <w:rPr>
          <w:rFonts w:ascii="Times New Roman" w:eastAsia="Times New Roman" w:hAnsi="Times New Roman" w:cs="Times New Roman"/>
          <w:noProof/>
          <w:lang w:eastAsia="pl-PL"/>
        </w:rPr>
        <w:tab/>
      </w:r>
      <w:r w:rsidRPr="00086F86">
        <w:rPr>
          <w:rFonts w:ascii="Times New Roman" w:eastAsia="Times New Roman" w:hAnsi="Times New Roman" w:cs="Times New Roman"/>
          <w:noProof/>
          <w:lang w:eastAsia="pl-PL"/>
        </w:rPr>
        <w:tab/>
      </w:r>
    </w:p>
    <w:p w:rsidR="00086F86" w:rsidRPr="00086F86" w:rsidRDefault="00086F86" w:rsidP="00086F8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086F86" w:rsidRPr="00086F86" w:rsidRDefault="00086F86" w:rsidP="00086F8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086F86" w:rsidRPr="00086F86" w:rsidRDefault="00086F86" w:rsidP="00086F8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86F86" w:rsidRPr="00086F86" w:rsidRDefault="00086F86" w:rsidP="00086F8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86F86">
        <w:rPr>
          <w:rFonts w:ascii="Times New Roman" w:eastAsia="Times New Roman" w:hAnsi="Times New Roman" w:cs="Times New Roman"/>
          <w:sz w:val="20"/>
          <w:szCs w:val="20"/>
          <w:lang w:eastAsia="pl-PL"/>
        </w:rPr>
        <w:t>*</w:t>
      </w:r>
      <w:r w:rsidRPr="00086F8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niepotrzebne skreślić</w:t>
      </w:r>
    </w:p>
    <w:p w:rsidR="00086F86" w:rsidRPr="00086F86" w:rsidRDefault="00086F86" w:rsidP="00086F8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</w:pPr>
    </w:p>
    <w:p w:rsidR="00086F86" w:rsidRPr="00086F86" w:rsidRDefault="00086F86" w:rsidP="00086F8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</w:pPr>
    </w:p>
    <w:p w:rsidR="00086F86" w:rsidRPr="00086F86" w:rsidRDefault="00086F86" w:rsidP="00086F8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</w:pPr>
      <w:r w:rsidRPr="00086F86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>UWAGA: Powyższe oświadczenie Wykonawca przekazuje Zamawiającemu w terminie 3 dni od dnia zamieszczenia na stronie internetowej informacji, o której mowa w art. 86 ust. 5 ustawy – Prawo zamówień publicznych. W przypadku przynależności do tej samej grupy kapitałowej Wykonawca wraz ze złożonym oświadczeniem może przedstawić dowody, że powiązania z innym Wykonawcą nie prowadzą do zakłócenia konkurencji w postępowaniu o udzielenie zamówienia</w:t>
      </w:r>
    </w:p>
    <w:p w:rsidR="00086F86" w:rsidRPr="00086F86" w:rsidRDefault="00086F86" w:rsidP="00086F8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</w:pPr>
    </w:p>
    <w:p w:rsidR="00086F86" w:rsidRPr="00086F86" w:rsidRDefault="00086F86" w:rsidP="00086F8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</w:pPr>
    </w:p>
    <w:p w:rsidR="00086F86" w:rsidRPr="00086F86" w:rsidRDefault="00086F86" w:rsidP="00086F8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</w:pPr>
    </w:p>
    <w:p w:rsidR="00D17E06" w:rsidRDefault="00D17E06">
      <w:bookmarkStart w:id="0" w:name="_GoBack"/>
      <w:bookmarkEnd w:id="0"/>
    </w:p>
    <w:sectPr w:rsidR="00D17E06" w:rsidSect="00086F86">
      <w:pgSz w:w="11906" w:h="16838"/>
      <w:pgMar w:top="1276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230EB4"/>
    <w:multiLevelType w:val="hybridMultilevel"/>
    <w:tmpl w:val="F77E1F84"/>
    <w:styleLink w:val="11111111113"/>
    <w:lvl w:ilvl="0" w:tplc="BBE0F63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F86"/>
    <w:rsid w:val="00086F86"/>
    <w:rsid w:val="00D17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A07E0"/>
  <w15:chartTrackingRefBased/>
  <w15:docId w15:val="{FDC09D86-7F99-4F97-A13E-C82813CB2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11111111113">
    <w:name w:val="1 / 1.1 / 1.1.111113"/>
    <w:basedOn w:val="Bezlisty"/>
    <w:next w:val="111111"/>
    <w:rsid w:val="00086F86"/>
    <w:pPr>
      <w:numPr>
        <w:numId w:val="1"/>
      </w:numPr>
    </w:pPr>
  </w:style>
  <w:style w:type="numbering" w:styleId="111111">
    <w:name w:val="Outline List 2"/>
    <w:basedOn w:val="Bezlisty"/>
    <w:uiPriority w:val="99"/>
    <w:semiHidden/>
    <w:unhideWhenUsed/>
    <w:rsid w:val="00086F86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Szegidewicz</dc:creator>
  <cp:keywords/>
  <dc:description/>
  <cp:lastModifiedBy>Edyta Szegidewicz</cp:lastModifiedBy>
  <cp:revision>1</cp:revision>
  <dcterms:created xsi:type="dcterms:W3CDTF">2020-01-22T12:23:00Z</dcterms:created>
  <dcterms:modified xsi:type="dcterms:W3CDTF">2020-01-22T12:23:00Z</dcterms:modified>
</cp:coreProperties>
</file>