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E0" w:rsidRDefault="005B4AE0" w:rsidP="005B4AE0">
      <w:pPr>
        <w:pStyle w:val="Nagwek2"/>
        <w:spacing w:before="0"/>
        <w:jc w:val="righ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Załącznik nr 2</w:t>
      </w:r>
    </w:p>
    <w:p w:rsidR="005B4AE0" w:rsidRDefault="005B4AE0" w:rsidP="005B4AE0">
      <w:pPr>
        <w:pStyle w:val="Nagwek2"/>
        <w:spacing w:before="0"/>
        <w:jc w:val="righ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do sprawy Ctr-3/WKGT/16</w:t>
      </w:r>
    </w:p>
    <w:p w:rsidR="005B4AE0" w:rsidRDefault="005B4AE0" w:rsidP="005B4AE0">
      <w:pPr>
        <w:pStyle w:val="FR2"/>
        <w:ind w:left="240"/>
        <w:rPr>
          <w:b w:val="0"/>
          <w:sz w:val="24"/>
          <w:szCs w:val="24"/>
        </w:rPr>
      </w:pPr>
    </w:p>
    <w:p w:rsidR="004A75A9" w:rsidRPr="005B4AE0" w:rsidRDefault="005B4AE0" w:rsidP="005B4AE0">
      <w:pPr>
        <w:pStyle w:val="FR2"/>
        <w:ind w:left="240" w:firstLine="2454"/>
        <w:rPr>
          <w:sz w:val="24"/>
          <w:szCs w:val="24"/>
        </w:rPr>
      </w:pPr>
      <w:r w:rsidRPr="005B4AE0">
        <w:rPr>
          <w:sz w:val="24"/>
          <w:szCs w:val="24"/>
        </w:rPr>
        <w:t xml:space="preserve">  </w:t>
      </w:r>
      <w:r w:rsidR="00DC3F42" w:rsidRPr="005B4AE0">
        <w:rPr>
          <w:sz w:val="24"/>
          <w:szCs w:val="24"/>
        </w:rPr>
        <w:t>UMOWA nr ………………………..</w:t>
      </w:r>
    </w:p>
    <w:p w:rsidR="005B4AE0" w:rsidRPr="005B4AE0" w:rsidRDefault="005B4AE0">
      <w:pPr>
        <w:pStyle w:val="FR2"/>
        <w:ind w:left="240"/>
        <w:jc w:val="center"/>
        <w:rPr>
          <w:sz w:val="24"/>
          <w:szCs w:val="24"/>
        </w:rPr>
      </w:pPr>
    </w:p>
    <w:p w:rsidR="00222BDA" w:rsidRDefault="00222BDA">
      <w:pPr>
        <w:pStyle w:val="FR2"/>
        <w:ind w:left="2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sprawy Ctr-3/WKGT/16</w:t>
      </w:r>
    </w:p>
    <w:p w:rsidR="004A75A9" w:rsidRDefault="004A75A9">
      <w:pPr>
        <w:spacing w:before="240"/>
        <w:jc w:val="center"/>
        <w:rPr>
          <w:szCs w:val="24"/>
        </w:rPr>
      </w:pPr>
      <w:r>
        <w:rPr>
          <w:szCs w:val="24"/>
        </w:rPr>
        <w:t>zawarta w Warszawie w dniu ...</w:t>
      </w:r>
      <w:r w:rsidR="007D0720">
        <w:rPr>
          <w:szCs w:val="24"/>
        </w:rPr>
        <w:t>........................... 2016</w:t>
      </w:r>
      <w:r>
        <w:rPr>
          <w:szCs w:val="24"/>
        </w:rPr>
        <w:t xml:space="preserve"> roku</w:t>
      </w:r>
    </w:p>
    <w:p w:rsidR="004A75A9" w:rsidRDefault="004A75A9">
      <w:pPr>
        <w:spacing w:before="240"/>
        <w:jc w:val="center"/>
        <w:rPr>
          <w:szCs w:val="24"/>
        </w:rPr>
      </w:pPr>
      <w:r>
        <w:rPr>
          <w:szCs w:val="24"/>
        </w:rPr>
        <w:t>pomiędzy:</w:t>
      </w:r>
    </w:p>
    <w:p w:rsidR="004A75A9" w:rsidRDefault="004A75A9">
      <w:pPr>
        <w:tabs>
          <w:tab w:val="left" w:pos="5103"/>
        </w:tabs>
        <w:jc w:val="both"/>
        <w:rPr>
          <w:szCs w:val="24"/>
        </w:rPr>
      </w:pPr>
      <w:r>
        <w:rPr>
          <w:b/>
          <w:szCs w:val="24"/>
        </w:rPr>
        <w:t xml:space="preserve">Skarbem Państwa - Komendantem Głównym Policji </w:t>
      </w:r>
      <w:r>
        <w:rPr>
          <w:szCs w:val="24"/>
        </w:rPr>
        <w:t xml:space="preserve">z siedzibą w Warszawie przy </w:t>
      </w:r>
      <w:r w:rsidR="0007775F">
        <w:rPr>
          <w:szCs w:val="24"/>
        </w:rPr>
        <w:t xml:space="preserve">                  </w:t>
      </w:r>
      <w:r>
        <w:rPr>
          <w:szCs w:val="24"/>
        </w:rPr>
        <w:t>ul. Puławskiej 148/150, zwanym w treści  Umowy  „</w:t>
      </w:r>
      <w:r>
        <w:rPr>
          <w:b/>
          <w:szCs w:val="24"/>
        </w:rPr>
        <w:t>ZAMAWIAJĄCYM</w:t>
      </w:r>
      <w:r>
        <w:rPr>
          <w:szCs w:val="24"/>
        </w:rPr>
        <w:t>”,  reprezentowanym przez:</w:t>
      </w:r>
    </w:p>
    <w:p w:rsidR="00AB09A3" w:rsidRDefault="00AB09A3">
      <w:pPr>
        <w:tabs>
          <w:tab w:val="left" w:pos="5103"/>
        </w:tabs>
        <w:jc w:val="both"/>
        <w:rPr>
          <w:szCs w:val="24"/>
        </w:rPr>
      </w:pPr>
    </w:p>
    <w:p w:rsidR="00F0123C" w:rsidRDefault="0083017C" w:rsidP="0083017C">
      <w:pPr>
        <w:rPr>
          <w:szCs w:val="24"/>
        </w:rPr>
      </w:pPr>
      <w:r>
        <w:rPr>
          <w:szCs w:val="24"/>
        </w:rPr>
        <w:t>…………………………………..</w:t>
      </w:r>
      <w:r w:rsidR="00F0123C">
        <w:rPr>
          <w:szCs w:val="24"/>
        </w:rPr>
        <w:t xml:space="preserve">           </w:t>
      </w:r>
      <w:r>
        <w:rPr>
          <w:szCs w:val="24"/>
        </w:rPr>
        <w:t xml:space="preserve">   – ……………………………………………………</w:t>
      </w:r>
    </w:p>
    <w:p w:rsidR="00F0123C" w:rsidRDefault="00F0123C">
      <w:pPr>
        <w:tabs>
          <w:tab w:val="left" w:pos="4111"/>
        </w:tabs>
        <w:rPr>
          <w:szCs w:val="24"/>
        </w:rPr>
      </w:pPr>
      <w:r>
        <w:rPr>
          <w:szCs w:val="24"/>
        </w:rPr>
        <w:t xml:space="preserve">                    </w:t>
      </w:r>
      <w:r w:rsidR="0083017C">
        <w:rPr>
          <w:szCs w:val="24"/>
        </w:rPr>
        <w:t xml:space="preserve">                                                 </w:t>
      </w:r>
    </w:p>
    <w:p w:rsidR="0083017C" w:rsidRPr="00F0123C" w:rsidRDefault="0083017C">
      <w:pPr>
        <w:tabs>
          <w:tab w:val="left" w:pos="4111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4A75A9" w:rsidRDefault="004A75A9" w:rsidP="009C2B9A">
      <w:pPr>
        <w:tabs>
          <w:tab w:val="left" w:pos="4253"/>
          <w:tab w:val="left" w:pos="5245"/>
        </w:tabs>
        <w:jc w:val="both"/>
        <w:rPr>
          <w:szCs w:val="24"/>
        </w:rPr>
      </w:pPr>
      <w:r>
        <w:rPr>
          <w:szCs w:val="24"/>
        </w:rPr>
        <w:t>a firmą</w:t>
      </w:r>
      <w:r>
        <w:rPr>
          <w:b/>
          <w:szCs w:val="24"/>
        </w:rPr>
        <w:t xml:space="preserve"> </w:t>
      </w:r>
      <w:r w:rsidR="00B16AAC" w:rsidRPr="0097244D">
        <w:rPr>
          <w:bCs/>
          <w:szCs w:val="24"/>
        </w:rPr>
        <w:t>…………………………</w:t>
      </w:r>
      <w:r w:rsidR="009C2B9A">
        <w:rPr>
          <w:bCs/>
          <w:szCs w:val="24"/>
        </w:rPr>
        <w:t>…….</w:t>
      </w:r>
      <w:r w:rsidR="00B16AAC">
        <w:rPr>
          <w:szCs w:val="24"/>
        </w:rPr>
        <w:t xml:space="preserve"> z siedzibą w ………………………………</w:t>
      </w:r>
      <w:r w:rsidR="009C2B9A">
        <w:rPr>
          <w:szCs w:val="24"/>
        </w:rPr>
        <w:t>…………</w:t>
      </w:r>
      <w:r w:rsidR="009C50B1">
        <w:rPr>
          <w:szCs w:val="24"/>
        </w:rPr>
        <w:t xml:space="preserve"> </w:t>
      </w:r>
      <w:r>
        <w:rPr>
          <w:szCs w:val="24"/>
        </w:rPr>
        <w:t xml:space="preserve">wpisaną do Krajowego Rejestru Sądowego prowadzonego przez Sąd Rejonowy dla </w:t>
      </w:r>
      <w:r w:rsidR="00DC1D48">
        <w:rPr>
          <w:szCs w:val="24"/>
        </w:rPr>
        <w:t>m</w:t>
      </w:r>
      <w:r w:rsidR="0097244D">
        <w:rPr>
          <w:szCs w:val="24"/>
        </w:rPr>
        <w:t>. st. ……………...</w:t>
      </w:r>
      <w:r w:rsidR="004746A9">
        <w:rPr>
          <w:szCs w:val="24"/>
        </w:rPr>
        <w:t>w</w:t>
      </w:r>
      <w:r w:rsidR="0097244D">
        <w:rPr>
          <w:szCs w:val="24"/>
        </w:rPr>
        <w:t xml:space="preserve"> .........................................</w:t>
      </w:r>
      <w:r w:rsidR="009C2B9A">
        <w:rPr>
          <w:szCs w:val="24"/>
        </w:rPr>
        <w:t xml:space="preserve">..... </w:t>
      </w:r>
      <w:r w:rsidR="0097244D">
        <w:rPr>
          <w:szCs w:val="24"/>
        </w:rPr>
        <w:t>pod numerem  KRS :…………..</w:t>
      </w:r>
      <w:r>
        <w:rPr>
          <w:szCs w:val="24"/>
        </w:rPr>
        <w:t>, NIP:</w:t>
      </w:r>
      <w:r w:rsidR="0097244D">
        <w:rPr>
          <w:szCs w:val="24"/>
        </w:rPr>
        <w:t xml:space="preserve"> …………..</w:t>
      </w:r>
      <w:r w:rsidR="009C2B9A">
        <w:rPr>
          <w:szCs w:val="24"/>
        </w:rPr>
        <w:t xml:space="preserve"> </w:t>
      </w:r>
      <w:r>
        <w:rPr>
          <w:szCs w:val="24"/>
        </w:rPr>
        <w:t xml:space="preserve"> Regon: </w:t>
      </w:r>
      <w:r w:rsidR="0097244D">
        <w:rPr>
          <w:szCs w:val="24"/>
        </w:rPr>
        <w:t>…………</w:t>
      </w:r>
      <w:r w:rsidR="009C2B9A">
        <w:rPr>
          <w:szCs w:val="24"/>
        </w:rPr>
        <w:t xml:space="preserve">... </w:t>
      </w:r>
      <w:r w:rsidR="002341D6">
        <w:rPr>
          <w:szCs w:val="24"/>
        </w:rPr>
        <w:t xml:space="preserve"> </w:t>
      </w:r>
      <w:r>
        <w:rPr>
          <w:szCs w:val="24"/>
        </w:rPr>
        <w:t>zwaną w treści Umowy „</w:t>
      </w:r>
      <w:r w:rsidR="009C50B1">
        <w:rPr>
          <w:b/>
          <w:szCs w:val="24"/>
        </w:rPr>
        <w:t>DOSTAWCĄ</w:t>
      </w:r>
      <w:r>
        <w:rPr>
          <w:szCs w:val="24"/>
        </w:rPr>
        <w:t>”, reprezentowaną przez:</w:t>
      </w:r>
    </w:p>
    <w:p w:rsidR="00EB25D6" w:rsidRDefault="00EB25D6" w:rsidP="00EB25D6">
      <w:pPr>
        <w:tabs>
          <w:tab w:val="left" w:pos="4111"/>
        </w:tabs>
        <w:rPr>
          <w:szCs w:val="24"/>
        </w:rPr>
      </w:pPr>
    </w:p>
    <w:p w:rsidR="004A75A9" w:rsidRDefault="0097244D" w:rsidP="0097244D">
      <w:pPr>
        <w:tabs>
          <w:tab w:val="left" w:pos="3969"/>
        </w:tabs>
        <w:rPr>
          <w:szCs w:val="24"/>
        </w:rPr>
      </w:pPr>
      <w:r>
        <w:rPr>
          <w:szCs w:val="24"/>
        </w:rPr>
        <w:t>……..…………………………….</w:t>
      </w:r>
      <w:r>
        <w:rPr>
          <w:b/>
          <w:bCs/>
          <w:szCs w:val="24"/>
        </w:rPr>
        <w:t xml:space="preserve">   </w:t>
      </w:r>
      <w:r w:rsidR="00447C9B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–  ……………………………………</w:t>
      </w:r>
      <w:r w:rsidR="004518C8">
        <w:rPr>
          <w:szCs w:val="24"/>
        </w:rPr>
        <w:t>………………</w:t>
      </w:r>
    </w:p>
    <w:p w:rsidR="004A75A9" w:rsidRDefault="004A75A9">
      <w:pPr>
        <w:tabs>
          <w:tab w:val="left" w:pos="5245"/>
        </w:tabs>
        <w:rPr>
          <w:szCs w:val="24"/>
        </w:rPr>
      </w:pPr>
    </w:p>
    <w:p w:rsidR="004A75A9" w:rsidRDefault="004A75A9" w:rsidP="00D0784B">
      <w:pPr>
        <w:pStyle w:val="Styl1"/>
        <w:spacing w:before="240"/>
        <w:rPr>
          <w:szCs w:val="24"/>
        </w:rPr>
      </w:pPr>
      <w:r>
        <w:rPr>
          <w:szCs w:val="24"/>
        </w:rPr>
        <w:t>W wyniku dokonania przez Zamaw</w:t>
      </w:r>
      <w:r w:rsidR="009C50B1">
        <w:rPr>
          <w:szCs w:val="24"/>
        </w:rPr>
        <w:t>iającego wyboru oferty Dostawcy</w:t>
      </w:r>
      <w:r>
        <w:rPr>
          <w:szCs w:val="24"/>
        </w:rPr>
        <w:t xml:space="preserve"> w postępowaniu </w:t>
      </w:r>
      <w:r w:rsidR="00D0784B">
        <w:rPr>
          <w:szCs w:val="24"/>
        </w:rPr>
        <w:t xml:space="preserve">          </w:t>
      </w:r>
      <w:r>
        <w:rPr>
          <w:szCs w:val="24"/>
        </w:rPr>
        <w:t xml:space="preserve">o udzielenie zamówienia publicznego, </w:t>
      </w:r>
      <w:r w:rsidR="005972FB">
        <w:rPr>
          <w:szCs w:val="24"/>
        </w:rPr>
        <w:t>z wyłączeniem ustawy Prawo zamówień publicznych w trybie art. 4 ust. 8</w:t>
      </w:r>
      <w:r>
        <w:rPr>
          <w:szCs w:val="24"/>
        </w:rPr>
        <w:t>,</w:t>
      </w:r>
      <w:r w:rsidR="00C43DB5">
        <w:rPr>
          <w:szCs w:val="24"/>
        </w:rPr>
        <w:t xml:space="preserve"> do sprawy nr Ctr-3/WKGT/16</w:t>
      </w:r>
      <w:r>
        <w:rPr>
          <w:szCs w:val="24"/>
        </w:rPr>
        <w:t>, zostaje zawarta umowa o następującej treści:</w:t>
      </w:r>
    </w:p>
    <w:p w:rsidR="004A75A9" w:rsidRDefault="004A75A9">
      <w:pPr>
        <w:pStyle w:val="FR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§1 </w:t>
      </w:r>
    </w:p>
    <w:p w:rsidR="004A75A9" w:rsidRDefault="004A75A9">
      <w:pPr>
        <w:pStyle w:val="FR2"/>
        <w:ind w:left="0"/>
        <w:jc w:val="center"/>
        <w:rPr>
          <w:sz w:val="24"/>
          <w:szCs w:val="24"/>
        </w:rPr>
      </w:pPr>
    </w:p>
    <w:p w:rsidR="004A75A9" w:rsidRDefault="0007775F">
      <w:pPr>
        <w:pStyle w:val="FR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:rsidR="00AB09A3" w:rsidRDefault="00AB09A3">
      <w:pPr>
        <w:pStyle w:val="FR2"/>
        <w:ind w:left="0"/>
        <w:jc w:val="center"/>
        <w:rPr>
          <w:sz w:val="24"/>
          <w:szCs w:val="24"/>
        </w:rPr>
      </w:pPr>
    </w:p>
    <w:p w:rsidR="004A75A9" w:rsidRDefault="004A75A9" w:rsidP="00A639AD">
      <w:pPr>
        <w:pStyle w:val="Tekstpodstawowywcity31"/>
        <w:widowControl w:val="0"/>
        <w:overflowPunct/>
        <w:autoSpaceDE/>
        <w:spacing w:before="80" w:after="80" w:line="360" w:lineRule="auto"/>
        <w:ind w:left="425" w:firstLine="0"/>
        <w:textAlignment w:val="auto"/>
        <w:rPr>
          <w:rStyle w:val="Uwydatnienie"/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>Przedmiotem umowy je</w:t>
      </w:r>
      <w:r w:rsidR="0007775F">
        <w:rPr>
          <w:rFonts w:ascii="Times New Roman" w:hAnsi="Times New Roman" w:cs="Times New Roman"/>
          <w:szCs w:val="24"/>
        </w:rPr>
        <w:t xml:space="preserve">st </w:t>
      </w:r>
      <w:r w:rsidR="009C50B1">
        <w:rPr>
          <w:rFonts w:ascii="Times New Roman" w:hAnsi="Times New Roman" w:cs="Times New Roman"/>
          <w:szCs w:val="24"/>
        </w:rPr>
        <w:t xml:space="preserve">dostawa </w:t>
      </w:r>
      <w:r w:rsidR="004518C8">
        <w:rPr>
          <w:rFonts w:ascii="Times New Roman" w:hAnsi="Times New Roman" w:cs="Times New Roman"/>
          <w:szCs w:val="24"/>
        </w:rPr>
        <w:t xml:space="preserve">w dwóch etapach </w:t>
      </w:r>
      <w:r w:rsidR="009C50B1">
        <w:rPr>
          <w:rFonts w:ascii="Times New Roman" w:hAnsi="Times New Roman" w:cs="Times New Roman"/>
          <w:szCs w:val="24"/>
        </w:rPr>
        <w:t>koncentratu zimowe</w:t>
      </w:r>
      <w:r w:rsidR="00A639AD">
        <w:rPr>
          <w:rFonts w:ascii="Times New Roman" w:hAnsi="Times New Roman" w:cs="Times New Roman"/>
          <w:szCs w:val="24"/>
        </w:rPr>
        <w:t>go płynu do spryskiwaczy szyb</w:t>
      </w:r>
      <w:r w:rsidR="009C50B1">
        <w:rPr>
          <w:rFonts w:ascii="Times New Roman" w:hAnsi="Times New Roman" w:cs="Times New Roman"/>
          <w:szCs w:val="24"/>
        </w:rPr>
        <w:t xml:space="preserve"> (</w:t>
      </w:r>
      <w:r w:rsidR="00A639AD">
        <w:rPr>
          <w:rFonts w:ascii="Times New Roman" w:hAnsi="Times New Roman" w:cs="Times New Roman"/>
          <w:szCs w:val="24"/>
        </w:rPr>
        <w:t xml:space="preserve">do </w:t>
      </w:r>
      <w:r w:rsidR="009C50B1">
        <w:rPr>
          <w:rFonts w:ascii="Times New Roman" w:hAnsi="Times New Roman" w:cs="Times New Roman"/>
          <w:szCs w:val="24"/>
        </w:rPr>
        <w:t>-80°C)</w:t>
      </w:r>
      <w:r w:rsidR="004518C8">
        <w:rPr>
          <w:rFonts w:ascii="Times New Roman" w:hAnsi="Times New Roman" w:cs="Times New Roman"/>
          <w:szCs w:val="24"/>
        </w:rPr>
        <w:t xml:space="preserve"> oraz letniego płynu do spryskiwaczy szyb.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AB09A3" w:rsidRPr="00A639AD" w:rsidRDefault="00AB09A3" w:rsidP="00A639AD">
      <w:pPr>
        <w:pStyle w:val="Tekstpodstawowywcity31"/>
        <w:widowControl w:val="0"/>
        <w:overflowPunct/>
        <w:autoSpaceDE/>
        <w:spacing w:before="80" w:after="80" w:line="360" w:lineRule="auto"/>
        <w:ind w:left="0" w:firstLine="0"/>
        <w:textAlignment w:val="auto"/>
        <w:rPr>
          <w:rFonts w:ascii="Times New Roman" w:hAnsi="Times New Roman" w:cs="Times New Roman"/>
          <w:szCs w:val="24"/>
        </w:rPr>
      </w:pPr>
    </w:p>
    <w:p w:rsidR="004A75A9" w:rsidRDefault="004A75A9">
      <w:pPr>
        <w:pStyle w:val="FR2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§2 </w:t>
      </w:r>
    </w:p>
    <w:p w:rsidR="004A75A9" w:rsidRDefault="004A75A9">
      <w:pPr>
        <w:pStyle w:val="FR2"/>
        <w:ind w:left="40"/>
        <w:jc w:val="center"/>
        <w:rPr>
          <w:sz w:val="24"/>
          <w:szCs w:val="24"/>
        </w:rPr>
      </w:pPr>
    </w:p>
    <w:p w:rsidR="004A75A9" w:rsidRDefault="0007775F">
      <w:pPr>
        <w:pStyle w:val="FR2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Płatności</w:t>
      </w:r>
    </w:p>
    <w:p w:rsidR="004A75A9" w:rsidRDefault="004A75A9">
      <w:pPr>
        <w:pStyle w:val="FR2"/>
        <w:ind w:left="0"/>
        <w:rPr>
          <w:b w:val="0"/>
          <w:sz w:val="24"/>
          <w:szCs w:val="24"/>
        </w:rPr>
      </w:pPr>
    </w:p>
    <w:p w:rsidR="009A0F5E" w:rsidRPr="0052276F" w:rsidRDefault="000E4943" w:rsidP="009A0F5E">
      <w:pPr>
        <w:numPr>
          <w:ilvl w:val="0"/>
          <w:numId w:val="2"/>
        </w:numPr>
        <w:spacing w:before="80" w:after="80" w:line="360" w:lineRule="auto"/>
        <w:ind w:left="357" w:hanging="357"/>
        <w:jc w:val="both"/>
        <w:rPr>
          <w:szCs w:val="24"/>
        </w:rPr>
      </w:pPr>
      <w:r w:rsidRPr="0052276F">
        <w:rPr>
          <w:szCs w:val="24"/>
        </w:rPr>
        <w:t xml:space="preserve">Dostawcy </w:t>
      </w:r>
      <w:r w:rsidR="004A75A9" w:rsidRPr="0052276F">
        <w:rPr>
          <w:szCs w:val="24"/>
        </w:rPr>
        <w:t xml:space="preserve"> za wykonanie przedmiotu umowy określonego w § 1 przysługuje zapłata na ogólną kwotę brutto: </w:t>
      </w:r>
      <w:r w:rsidR="0097244D" w:rsidRPr="0052276F">
        <w:rPr>
          <w:szCs w:val="24"/>
        </w:rPr>
        <w:t>……………..</w:t>
      </w:r>
      <w:r w:rsidR="004A75A9" w:rsidRPr="0052276F">
        <w:rPr>
          <w:szCs w:val="24"/>
        </w:rPr>
        <w:t xml:space="preserve"> zł (słownie: </w:t>
      </w:r>
      <w:r w:rsidR="0097244D" w:rsidRPr="0052276F">
        <w:rPr>
          <w:szCs w:val="24"/>
        </w:rPr>
        <w:t>…………………………</w:t>
      </w:r>
      <w:r w:rsidR="009A0F5E" w:rsidRPr="0052276F">
        <w:rPr>
          <w:szCs w:val="24"/>
        </w:rPr>
        <w:t>……… złotych ….</w:t>
      </w:r>
      <w:r w:rsidR="002341D6" w:rsidRPr="0052276F">
        <w:rPr>
          <w:szCs w:val="24"/>
        </w:rPr>
        <w:t>/100</w:t>
      </w:r>
      <w:r w:rsidR="00F37169" w:rsidRPr="0052276F">
        <w:rPr>
          <w:szCs w:val="24"/>
        </w:rPr>
        <w:t>)</w:t>
      </w:r>
      <w:r w:rsidR="0052276F" w:rsidRPr="0052276F">
        <w:rPr>
          <w:szCs w:val="24"/>
        </w:rPr>
        <w:t xml:space="preserve">.  </w:t>
      </w:r>
    </w:p>
    <w:p w:rsidR="004A75A9" w:rsidRDefault="002D3238">
      <w:pPr>
        <w:numPr>
          <w:ilvl w:val="0"/>
          <w:numId w:val="2"/>
        </w:numPr>
        <w:spacing w:before="80" w:after="80" w:line="360" w:lineRule="auto"/>
        <w:ind w:left="357" w:hanging="357"/>
        <w:jc w:val="both"/>
        <w:rPr>
          <w:szCs w:val="24"/>
        </w:rPr>
      </w:pPr>
      <w:r>
        <w:rPr>
          <w:szCs w:val="24"/>
        </w:rPr>
        <w:t>Cena przedmiotu umowy obejmuje</w:t>
      </w:r>
      <w:r w:rsidR="004A75A9">
        <w:rPr>
          <w:szCs w:val="24"/>
        </w:rPr>
        <w:t xml:space="preserve"> wszelkie </w:t>
      </w:r>
      <w:r w:rsidR="000E4943">
        <w:rPr>
          <w:szCs w:val="24"/>
        </w:rPr>
        <w:t>koszty ponoszone przez Dostawcę</w:t>
      </w:r>
      <w:r w:rsidR="004A75A9">
        <w:rPr>
          <w:szCs w:val="24"/>
        </w:rPr>
        <w:t xml:space="preserve">, a związane z wykonaniem przedmiotu zamówienia i jest stała </w:t>
      </w:r>
      <w:r>
        <w:rPr>
          <w:szCs w:val="24"/>
        </w:rPr>
        <w:t>do zakończenia realizacji zamówienia.</w:t>
      </w:r>
    </w:p>
    <w:p w:rsidR="004A75A9" w:rsidRDefault="004518C8">
      <w:pPr>
        <w:numPr>
          <w:ilvl w:val="0"/>
          <w:numId w:val="2"/>
        </w:numPr>
        <w:spacing w:before="80" w:after="80" w:line="360" w:lineRule="auto"/>
        <w:ind w:left="357" w:hanging="357"/>
        <w:jc w:val="both"/>
        <w:rPr>
          <w:szCs w:val="24"/>
        </w:rPr>
      </w:pPr>
      <w:r>
        <w:rPr>
          <w:szCs w:val="24"/>
        </w:rPr>
        <w:t>Dostawca</w:t>
      </w:r>
      <w:r w:rsidR="004A75A9">
        <w:rPr>
          <w:szCs w:val="24"/>
        </w:rPr>
        <w:t xml:space="preserve"> wystawi </w:t>
      </w:r>
      <w:r w:rsidR="00706209">
        <w:rPr>
          <w:szCs w:val="24"/>
        </w:rPr>
        <w:t>2 faktury</w:t>
      </w:r>
      <w:r w:rsidR="004A75A9">
        <w:rPr>
          <w:szCs w:val="24"/>
        </w:rPr>
        <w:t xml:space="preserve"> VAT, </w:t>
      </w:r>
      <w:r w:rsidR="00706209">
        <w:rPr>
          <w:szCs w:val="24"/>
        </w:rPr>
        <w:t xml:space="preserve">po 1 i 2 etapie dostawy, </w:t>
      </w:r>
      <w:r w:rsidR="004A75A9">
        <w:rPr>
          <w:szCs w:val="24"/>
        </w:rPr>
        <w:t xml:space="preserve">wskazując jako płatnika: </w:t>
      </w:r>
      <w:r w:rsidR="004A75A9">
        <w:rPr>
          <w:szCs w:val="24"/>
        </w:rPr>
        <w:lastRenderedPageBreak/>
        <w:t xml:space="preserve">Komenda Główna Policji, </w:t>
      </w:r>
      <w:r>
        <w:rPr>
          <w:szCs w:val="24"/>
        </w:rPr>
        <w:t xml:space="preserve">   </w:t>
      </w:r>
      <w:r w:rsidR="004A75A9">
        <w:rPr>
          <w:szCs w:val="24"/>
        </w:rPr>
        <w:t xml:space="preserve">02-624 Warszawa, ul. Puławska148/150, </w:t>
      </w:r>
      <w:r w:rsidR="004A75A9">
        <w:rPr>
          <w:b/>
          <w:szCs w:val="24"/>
        </w:rPr>
        <w:t>NIP</w:t>
      </w:r>
      <w:r w:rsidR="004A75A9">
        <w:rPr>
          <w:szCs w:val="24"/>
        </w:rPr>
        <w:t xml:space="preserve"> 521-31-72-762 </w:t>
      </w:r>
      <w:r w:rsidR="004A75A9">
        <w:rPr>
          <w:b/>
          <w:szCs w:val="24"/>
        </w:rPr>
        <w:t>REGON</w:t>
      </w:r>
      <w:r w:rsidR="004A75A9">
        <w:rPr>
          <w:szCs w:val="24"/>
        </w:rPr>
        <w:t xml:space="preserve"> 012137497.</w:t>
      </w:r>
    </w:p>
    <w:p w:rsidR="004A75A9" w:rsidRDefault="004A75A9">
      <w:pPr>
        <w:numPr>
          <w:ilvl w:val="0"/>
          <w:numId w:val="2"/>
        </w:numPr>
        <w:spacing w:before="80" w:after="80" w:line="360" w:lineRule="auto"/>
        <w:ind w:left="357" w:hanging="357"/>
        <w:jc w:val="both"/>
        <w:rPr>
          <w:szCs w:val="24"/>
        </w:rPr>
      </w:pPr>
      <w:r>
        <w:rPr>
          <w:szCs w:val="24"/>
        </w:rPr>
        <w:t xml:space="preserve">Płatność za przedmiot umowy będzie dokonana na rzecz </w:t>
      </w:r>
      <w:r w:rsidR="004518C8">
        <w:rPr>
          <w:szCs w:val="24"/>
        </w:rPr>
        <w:t>Dostawcy</w:t>
      </w:r>
      <w:r>
        <w:rPr>
          <w:szCs w:val="24"/>
        </w:rPr>
        <w:t xml:space="preserve"> przelewem bankowym na rachunek określony n</w:t>
      </w:r>
      <w:r w:rsidR="0007775F">
        <w:rPr>
          <w:szCs w:val="24"/>
        </w:rPr>
        <w:t xml:space="preserve">a fakturze </w:t>
      </w:r>
      <w:r w:rsidR="004518C8">
        <w:rPr>
          <w:szCs w:val="24"/>
        </w:rPr>
        <w:t>Dostawcy</w:t>
      </w:r>
      <w:r w:rsidR="0007775F">
        <w:rPr>
          <w:szCs w:val="24"/>
        </w:rPr>
        <w:t>, w ciągu 21 (dwudziestu jeden</w:t>
      </w:r>
      <w:r>
        <w:rPr>
          <w:szCs w:val="24"/>
        </w:rPr>
        <w:t xml:space="preserve">) dni od daty dostarczenia przez </w:t>
      </w:r>
      <w:r w:rsidR="004518C8">
        <w:rPr>
          <w:szCs w:val="24"/>
        </w:rPr>
        <w:t>Dostawcę</w:t>
      </w:r>
      <w:r>
        <w:rPr>
          <w:szCs w:val="24"/>
        </w:rPr>
        <w:t xml:space="preserve"> do Wydziału Koordynacji Gospodarki Transportowej Biura Logistyki Policji KGP, </w:t>
      </w:r>
      <w:r w:rsidR="00AE5874">
        <w:rPr>
          <w:szCs w:val="24"/>
        </w:rPr>
        <w:t>ul. Iwicka 14, 00-735 Warszawa</w:t>
      </w:r>
      <w:r w:rsidR="004518C8">
        <w:rPr>
          <w:szCs w:val="24"/>
        </w:rPr>
        <w:t>,</w:t>
      </w:r>
      <w:r>
        <w:rPr>
          <w:szCs w:val="24"/>
        </w:rPr>
        <w:t xml:space="preserve"> prawidłowo wystawionej faktury VAT, wystawionej po dokonaniu odbioru przedmiotu umowy przez Zamawiającego</w:t>
      </w:r>
    </w:p>
    <w:p w:rsidR="004A75A9" w:rsidRDefault="004A75A9">
      <w:pPr>
        <w:numPr>
          <w:ilvl w:val="0"/>
          <w:numId w:val="2"/>
        </w:numPr>
        <w:spacing w:before="80" w:after="80" w:line="360" w:lineRule="auto"/>
        <w:ind w:left="357" w:hanging="357"/>
        <w:jc w:val="both"/>
        <w:rPr>
          <w:szCs w:val="24"/>
        </w:rPr>
      </w:pPr>
      <w:r>
        <w:rPr>
          <w:szCs w:val="24"/>
        </w:rPr>
        <w:t>Za termin zapłaty przyjmuje się datę obciążenia przez bank rachunku Zamawiającego.</w:t>
      </w:r>
    </w:p>
    <w:p w:rsidR="00F241EA" w:rsidRDefault="00F241EA">
      <w:pPr>
        <w:pStyle w:val="FR2"/>
        <w:ind w:left="40"/>
        <w:jc w:val="center"/>
        <w:rPr>
          <w:sz w:val="24"/>
          <w:szCs w:val="24"/>
        </w:rPr>
      </w:pPr>
    </w:p>
    <w:p w:rsidR="004A75A9" w:rsidRDefault="004A75A9">
      <w:pPr>
        <w:pStyle w:val="FR2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§3 </w:t>
      </w:r>
    </w:p>
    <w:p w:rsidR="004A75A9" w:rsidRDefault="004A75A9">
      <w:pPr>
        <w:pStyle w:val="FR2"/>
        <w:ind w:left="40"/>
        <w:jc w:val="center"/>
        <w:rPr>
          <w:sz w:val="24"/>
          <w:szCs w:val="24"/>
        </w:rPr>
      </w:pPr>
    </w:p>
    <w:p w:rsidR="004A75A9" w:rsidRDefault="0007775F">
      <w:pPr>
        <w:pStyle w:val="FR2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Termin i procedura</w:t>
      </w:r>
    </w:p>
    <w:p w:rsidR="00F241EA" w:rsidRDefault="00F241EA">
      <w:pPr>
        <w:pStyle w:val="FR2"/>
        <w:ind w:left="40"/>
        <w:jc w:val="center"/>
        <w:rPr>
          <w:sz w:val="24"/>
          <w:szCs w:val="24"/>
        </w:rPr>
      </w:pPr>
    </w:p>
    <w:p w:rsidR="004A75A9" w:rsidRDefault="004A75A9">
      <w:pPr>
        <w:spacing w:before="80" w:after="80"/>
        <w:jc w:val="both"/>
        <w:rPr>
          <w:szCs w:val="24"/>
        </w:rPr>
      </w:pPr>
    </w:p>
    <w:p w:rsidR="004A75A9" w:rsidRDefault="004A75A9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>Wymagany termin realizacji zamówi</w:t>
      </w:r>
      <w:r w:rsidR="0007775F">
        <w:rPr>
          <w:szCs w:val="24"/>
        </w:rPr>
        <w:t>enia Strony o</w:t>
      </w:r>
      <w:r w:rsidR="00A12489">
        <w:rPr>
          <w:szCs w:val="24"/>
        </w:rPr>
        <w:t>kreślają</w:t>
      </w:r>
      <w:r w:rsidR="00706209">
        <w:rPr>
          <w:szCs w:val="24"/>
        </w:rPr>
        <w:t xml:space="preserve">: 1 etap dostawy w ciągu 3 dni roboczych od dnia złożenia zamówienia, nie później niż do dnia 29 lutego 2016 r., 2 etap dostawy </w:t>
      </w:r>
      <w:r w:rsidR="001C659A">
        <w:rPr>
          <w:szCs w:val="24"/>
        </w:rPr>
        <w:t xml:space="preserve">w </w:t>
      </w:r>
      <w:r w:rsidR="00706209">
        <w:rPr>
          <w:szCs w:val="24"/>
        </w:rPr>
        <w:t>ciągu 3 dni roboczych od dnia złożenia zamówienia, nie później niż do dnia 30 kwietna 2016 r.</w:t>
      </w:r>
      <w:r>
        <w:rPr>
          <w:b/>
          <w:bCs/>
          <w:szCs w:val="24"/>
        </w:rPr>
        <w:t xml:space="preserve"> </w:t>
      </w:r>
      <w:r>
        <w:rPr>
          <w:szCs w:val="24"/>
        </w:rPr>
        <w:t>Termin</w:t>
      </w:r>
      <w:r w:rsidR="00F10AED">
        <w:rPr>
          <w:szCs w:val="24"/>
        </w:rPr>
        <w:t>y</w:t>
      </w:r>
      <w:r>
        <w:rPr>
          <w:szCs w:val="24"/>
        </w:rPr>
        <w:t xml:space="preserve"> te ma</w:t>
      </w:r>
      <w:r w:rsidR="00F10AED">
        <w:rPr>
          <w:szCs w:val="24"/>
        </w:rPr>
        <w:t>ją</w:t>
      </w:r>
      <w:r>
        <w:rPr>
          <w:szCs w:val="24"/>
        </w:rPr>
        <w:t xml:space="preserve"> charakter ściśle określony i Zamawiający zastrzega sobie</w:t>
      </w:r>
      <w:r w:rsidR="0007775F">
        <w:rPr>
          <w:szCs w:val="24"/>
        </w:rPr>
        <w:t xml:space="preserve"> prawo do odstąpienia </w:t>
      </w:r>
      <w:r>
        <w:rPr>
          <w:szCs w:val="24"/>
        </w:rPr>
        <w:t xml:space="preserve">od umowy, bez wyznaczania terminu dodatkowego, w przypadku niedotrzymania </w:t>
      </w:r>
      <w:r w:rsidR="00F81E86">
        <w:rPr>
          <w:szCs w:val="24"/>
        </w:rPr>
        <w:t>tego terminu przez Dostawcę.</w:t>
      </w:r>
    </w:p>
    <w:p w:rsidR="003E531E" w:rsidRDefault="003E531E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>Dostawca zobowiązany jest do dostarczenia w dniu dostawy karty charakterys</w:t>
      </w:r>
      <w:r w:rsidR="00CA3622">
        <w:rPr>
          <w:szCs w:val="24"/>
        </w:rPr>
        <w:t>tyki preparat</w:t>
      </w:r>
      <w:r w:rsidR="004518C8">
        <w:rPr>
          <w:szCs w:val="24"/>
        </w:rPr>
        <w:t>ów</w:t>
      </w:r>
      <w:r w:rsidR="00CA3622">
        <w:rPr>
          <w:szCs w:val="24"/>
        </w:rPr>
        <w:t xml:space="preserve"> niebezpieczn</w:t>
      </w:r>
      <w:r w:rsidR="004518C8">
        <w:rPr>
          <w:szCs w:val="24"/>
        </w:rPr>
        <w:t>ych.</w:t>
      </w:r>
    </w:p>
    <w:p w:rsidR="004A75A9" w:rsidRDefault="004A75A9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>Przedmiot umowy musi spełniać wymag</w:t>
      </w:r>
      <w:r w:rsidR="00155900">
        <w:rPr>
          <w:szCs w:val="24"/>
        </w:rPr>
        <w:t>ania techniczne określone w karcie charakterystyki preparatu niebezpiecznego zgodnie z właściwościami fizycznymi               i chemicznymi</w:t>
      </w:r>
      <w:r>
        <w:rPr>
          <w:szCs w:val="24"/>
        </w:rPr>
        <w:t>.</w:t>
      </w:r>
    </w:p>
    <w:p w:rsidR="004A75A9" w:rsidRDefault="00CA3622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>Dostarczon</w:t>
      </w:r>
      <w:r w:rsidR="004518C8">
        <w:rPr>
          <w:szCs w:val="24"/>
        </w:rPr>
        <w:t>e</w:t>
      </w:r>
      <w:r>
        <w:rPr>
          <w:szCs w:val="24"/>
        </w:rPr>
        <w:t xml:space="preserve"> produkt</w:t>
      </w:r>
      <w:r w:rsidR="004518C8">
        <w:rPr>
          <w:szCs w:val="24"/>
        </w:rPr>
        <w:t>y</w:t>
      </w:r>
      <w:r>
        <w:rPr>
          <w:szCs w:val="24"/>
        </w:rPr>
        <w:t xml:space="preserve"> </w:t>
      </w:r>
      <w:r w:rsidR="00155900">
        <w:rPr>
          <w:szCs w:val="24"/>
        </w:rPr>
        <w:t>mus</w:t>
      </w:r>
      <w:r w:rsidR="004518C8">
        <w:rPr>
          <w:szCs w:val="24"/>
        </w:rPr>
        <w:t>zą</w:t>
      </w:r>
      <w:r w:rsidR="00155900">
        <w:rPr>
          <w:szCs w:val="24"/>
        </w:rPr>
        <w:t xml:space="preserve"> być fabrycznie now</w:t>
      </w:r>
      <w:r w:rsidR="004518C8">
        <w:rPr>
          <w:szCs w:val="24"/>
        </w:rPr>
        <w:t>e</w:t>
      </w:r>
      <w:r w:rsidR="0097244D">
        <w:rPr>
          <w:szCs w:val="24"/>
        </w:rPr>
        <w:t>, zabezpieczon</w:t>
      </w:r>
      <w:r w:rsidR="004518C8">
        <w:rPr>
          <w:szCs w:val="24"/>
        </w:rPr>
        <w:t>e</w:t>
      </w:r>
      <w:r w:rsidR="004A75A9">
        <w:rPr>
          <w:szCs w:val="24"/>
        </w:rPr>
        <w:t xml:space="preserve"> w kategorii I.</w:t>
      </w:r>
    </w:p>
    <w:p w:rsidR="004A75A9" w:rsidRDefault="004A75A9">
      <w:pPr>
        <w:numPr>
          <w:ilvl w:val="0"/>
          <w:numId w:val="4"/>
        </w:numPr>
        <w:spacing w:before="80" w:after="80" w:line="360" w:lineRule="auto"/>
        <w:jc w:val="both"/>
        <w:rPr>
          <w:szCs w:val="24"/>
        </w:rPr>
      </w:pPr>
      <w:r>
        <w:rPr>
          <w:szCs w:val="24"/>
        </w:rPr>
        <w:t>Przedmiot umowy mu</w:t>
      </w:r>
      <w:r w:rsidR="00155900">
        <w:rPr>
          <w:szCs w:val="24"/>
        </w:rPr>
        <w:t xml:space="preserve">si </w:t>
      </w:r>
      <w:r w:rsidR="00CA3622">
        <w:rPr>
          <w:szCs w:val="24"/>
        </w:rPr>
        <w:t xml:space="preserve">być dostarczony przez Dostawcę </w:t>
      </w:r>
      <w:r w:rsidR="00155900">
        <w:rPr>
          <w:szCs w:val="24"/>
        </w:rPr>
        <w:t xml:space="preserve">do magazynu mpis </w:t>
      </w:r>
      <w:r>
        <w:rPr>
          <w:szCs w:val="24"/>
        </w:rPr>
        <w:t>Zamawiającego p</w:t>
      </w:r>
      <w:r w:rsidR="0097244D">
        <w:rPr>
          <w:szCs w:val="24"/>
        </w:rPr>
        <w:t>rzy ul. Iwickiej 14 w Warszawie od poniedziałku do piątku w go</w:t>
      </w:r>
      <w:r w:rsidR="00B30987">
        <w:rPr>
          <w:szCs w:val="24"/>
        </w:rPr>
        <w:t>dz. 8.</w:t>
      </w:r>
      <w:r w:rsidR="00B30987" w:rsidRPr="004518C8">
        <w:rPr>
          <w:szCs w:val="24"/>
          <w:vertAlign w:val="superscript"/>
        </w:rPr>
        <w:t>15</w:t>
      </w:r>
      <w:r w:rsidR="00B30987">
        <w:rPr>
          <w:szCs w:val="24"/>
        </w:rPr>
        <w:t xml:space="preserve"> -1</w:t>
      </w:r>
      <w:r w:rsidR="004518C8">
        <w:rPr>
          <w:szCs w:val="24"/>
        </w:rPr>
        <w:t>5</w:t>
      </w:r>
      <w:r w:rsidR="00B30987">
        <w:rPr>
          <w:szCs w:val="24"/>
        </w:rPr>
        <w:t>.</w:t>
      </w:r>
      <w:r w:rsidR="00B30987" w:rsidRPr="004518C8">
        <w:rPr>
          <w:szCs w:val="24"/>
          <w:vertAlign w:val="superscript"/>
        </w:rPr>
        <w:t>15</w:t>
      </w:r>
      <w:r w:rsidR="00B30987">
        <w:rPr>
          <w:szCs w:val="24"/>
        </w:rPr>
        <w:t>.</w:t>
      </w:r>
    </w:p>
    <w:p w:rsidR="004A75A9" w:rsidRDefault="00816A4E">
      <w:pPr>
        <w:numPr>
          <w:ilvl w:val="0"/>
          <w:numId w:val="4"/>
        </w:numPr>
        <w:spacing w:before="80" w:after="80" w:line="360" w:lineRule="auto"/>
        <w:jc w:val="both"/>
        <w:rPr>
          <w:szCs w:val="24"/>
        </w:rPr>
      </w:pPr>
      <w:r>
        <w:rPr>
          <w:szCs w:val="24"/>
        </w:rPr>
        <w:t xml:space="preserve">Dostawca </w:t>
      </w:r>
      <w:r w:rsidR="004A75A9">
        <w:rPr>
          <w:szCs w:val="24"/>
        </w:rPr>
        <w:t xml:space="preserve">zobowiązany jest należycie zabezpieczyć przedmiot umowy na czas transportu </w:t>
      </w:r>
      <w:r w:rsidR="00CA3622">
        <w:rPr>
          <w:szCs w:val="24"/>
        </w:rPr>
        <w:t xml:space="preserve">  </w:t>
      </w:r>
      <w:r w:rsidR="004A75A9">
        <w:rPr>
          <w:szCs w:val="24"/>
        </w:rPr>
        <w:t>i ponosi całkowitą odpowiedzialność za dostawę prz</w:t>
      </w:r>
      <w:r>
        <w:rPr>
          <w:szCs w:val="24"/>
        </w:rPr>
        <w:t xml:space="preserve">edmiotu umowy (braki </w:t>
      </w:r>
      <w:r w:rsidR="004A75A9">
        <w:rPr>
          <w:szCs w:val="24"/>
        </w:rPr>
        <w:t>i wady powstałe w czasie transportu).</w:t>
      </w:r>
    </w:p>
    <w:p w:rsidR="004A75A9" w:rsidRDefault="004A75A9">
      <w:pPr>
        <w:numPr>
          <w:ilvl w:val="0"/>
          <w:numId w:val="4"/>
        </w:numPr>
        <w:spacing w:before="80" w:after="80" w:line="360" w:lineRule="auto"/>
        <w:jc w:val="both"/>
        <w:rPr>
          <w:szCs w:val="24"/>
        </w:rPr>
      </w:pPr>
      <w:r>
        <w:rPr>
          <w:szCs w:val="24"/>
        </w:rPr>
        <w:t xml:space="preserve">Odbiór przedmiotu umowy </w:t>
      </w:r>
      <w:r w:rsidR="00CA31FD">
        <w:rPr>
          <w:szCs w:val="24"/>
        </w:rPr>
        <w:t>zrealizowany zost</w:t>
      </w:r>
      <w:r w:rsidR="00816A4E">
        <w:rPr>
          <w:szCs w:val="24"/>
        </w:rPr>
        <w:t>anie w miejscu dostawy</w:t>
      </w:r>
      <w:r w:rsidR="0007775F">
        <w:rPr>
          <w:szCs w:val="24"/>
        </w:rPr>
        <w:t xml:space="preserve"> </w:t>
      </w:r>
      <w:r w:rsidR="00CA27DC">
        <w:rPr>
          <w:szCs w:val="24"/>
        </w:rPr>
        <w:t xml:space="preserve">w oparciu </w:t>
      </w:r>
      <w:r w:rsidR="00816A4E">
        <w:rPr>
          <w:szCs w:val="24"/>
        </w:rPr>
        <w:t xml:space="preserve">                   </w:t>
      </w:r>
      <w:r w:rsidR="00CA27DC">
        <w:rPr>
          <w:szCs w:val="24"/>
        </w:rPr>
        <w:t xml:space="preserve">o podpisaną umowę </w:t>
      </w:r>
      <w:r w:rsidR="00CA31FD">
        <w:rPr>
          <w:szCs w:val="24"/>
        </w:rPr>
        <w:t xml:space="preserve">oraz </w:t>
      </w:r>
      <w:r w:rsidR="00CA27DC">
        <w:rPr>
          <w:szCs w:val="24"/>
        </w:rPr>
        <w:t>potwierdzony</w:t>
      </w:r>
      <w:r w:rsidR="00242875">
        <w:rPr>
          <w:szCs w:val="24"/>
        </w:rPr>
        <w:t xml:space="preserve"> podpisanym przez upoważnionyc</w:t>
      </w:r>
      <w:r w:rsidR="0007775F">
        <w:rPr>
          <w:szCs w:val="24"/>
        </w:rPr>
        <w:t>h przedstawicieli Zamawiającego</w:t>
      </w:r>
      <w:r w:rsidR="00CA27DC">
        <w:rPr>
          <w:szCs w:val="24"/>
        </w:rPr>
        <w:t xml:space="preserve"> </w:t>
      </w:r>
      <w:r w:rsidR="00816A4E">
        <w:rPr>
          <w:szCs w:val="24"/>
        </w:rPr>
        <w:t>i Dostawcy</w:t>
      </w:r>
      <w:r w:rsidR="00242875">
        <w:rPr>
          <w:szCs w:val="24"/>
        </w:rPr>
        <w:t xml:space="preserve"> „Protokołem odbioru”</w:t>
      </w:r>
      <w:r w:rsidR="0007775F">
        <w:rPr>
          <w:szCs w:val="24"/>
        </w:rPr>
        <w:t>.</w:t>
      </w:r>
    </w:p>
    <w:p w:rsidR="0000614B" w:rsidRDefault="0000614B" w:rsidP="0000614B">
      <w:pPr>
        <w:spacing w:before="80" w:after="80" w:line="360" w:lineRule="auto"/>
        <w:ind w:left="360"/>
        <w:jc w:val="both"/>
        <w:rPr>
          <w:szCs w:val="24"/>
        </w:rPr>
      </w:pPr>
    </w:p>
    <w:p w:rsidR="004A75A9" w:rsidRDefault="004A75A9">
      <w:pPr>
        <w:pStyle w:val="FR2"/>
        <w:spacing w:before="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§4 </w:t>
      </w:r>
    </w:p>
    <w:p w:rsidR="004A75A9" w:rsidRDefault="004A75A9">
      <w:pPr>
        <w:pStyle w:val="FR2"/>
        <w:spacing w:before="40"/>
        <w:ind w:left="0"/>
        <w:jc w:val="center"/>
        <w:rPr>
          <w:sz w:val="24"/>
          <w:szCs w:val="24"/>
        </w:rPr>
      </w:pPr>
    </w:p>
    <w:p w:rsidR="004A75A9" w:rsidRDefault="00AB09A3">
      <w:pPr>
        <w:pStyle w:val="FR2"/>
        <w:spacing w:before="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Gwarancja</w:t>
      </w:r>
      <w:r w:rsidR="004A75A9">
        <w:rPr>
          <w:sz w:val="24"/>
          <w:szCs w:val="24"/>
        </w:rPr>
        <w:t xml:space="preserve">  </w:t>
      </w:r>
    </w:p>
    <w:p w:rsidR="004A75A9" w:rsidRDefault="004A75A9">
      <w:pPr>
        <w:pStyle w:val="FR2"/>
        <w:spacing w:before="40"/>
        <w:ind w:left="0"/>
        <w:jc w:val="center"/>
        <w:rPr>
          <w:sz w:val="24"/>
          <w:szCs w:val="24"/>
        </w:rPr>
      </w:pPr>
    </w:p>
    <w:p w:rsidR="004A75A9" w:rsidRDefault="00CA27DC">
      <w:pPr>
        <w:numPr>
          <w:ilvl w:val="0"/>
          <w:numId w:val="6"/>
        </w:numPr>
        <w:spacing w:before="80" w:after="8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Wykonawca</w:t>
      </w:r>
      <w:r w:rsidR="004A75A9">
        <w:rPr>
          <w:szCs w:val="24"/>
        </w:rPr>
        <w:t xml:space="preserve"> zobow</w:t>
      </w:r>
      <w:r w:rsidR="0007775F">
        <w:rPr>
          <w:szCs w:val="24"/>
        </w:rPr>
        <w:t xml:space="preserve">iązuje się do udzielenia </w:t>
      </w:r>
      <w:r w:rsidR="00B30987">
        <w:rPr>
          <w:szCs w:val="24"/>
        </w:rPr>
        <w:t xml:space="preserve">min 12 miesięcznej </w:t>
      </w:r>
      <w:r w:rsidR="004A75A9">
        <w:rPr>
          <w:szCs w:val="24"/>
        </w:rPr>
        <w:t xml:space="preserve"> gwa</w:t>
      </w:r>
      <w:r w:rsidR="007436C0">
        <w:rPr>
          <w:szCs w:val="24"/>
        </w:rPr>
        <w:t>rancji na dostarczan</w:t>
      </w:r>
      <w:r w:rsidR="004518C8">
        <w:rPr>
          <w:szCs w:val="24"/>
        </w:rPr>
        <w:t>e</w:t>
      </w:r>
      <w:r w:rsidR="007436C0">
        <w:rPr>
          <w:szCs w:val="24"/>
        </w:rPr>
        <w:t xml:space="preserve"> produkt</w:t>
      </w:r>
      <w:r w:rsidR="004518C8">
        <w:rPr>
          <w:szCs w:val="24"/>
        </w:rPr>
        <w:t>y</w:t>
      </w:r>
      <w:r w:rsidR="007436C0">
        <w:rPr>
          <w:szCs w:val="24"/>
        </w:rPr>
        <w:t xml:space="preserve"> </w:t>
      </w:r>
      <w:r w:rsidR="004A75A9">
        <w:rPr>
          <w:szCs w:val="24"/>
        </w:rPr>
        <w:t xml:space="preserve">licząc od daty </w:t>
      </w:r>
      <w:r w:rsidR="002D3238">
        <w:rPr>
          <w:szCs w:val="24"/>
        </w:rPr>
        <w:t>podpisania „P</w:t>
      </w:r>
      <w:r w:rsidR="00242875">
        <w:rPr>
          <w:szCs w:val="24"/>
        </w:rPr>
        <w:t>rotokołu odbioru</w:t>
      </w:r>
      <w:r w:rsidR="002D3238">
        <w:rPr>
          <w:szCs w:val="24"/>
        </w:rPr>
        <w:t>”</w:t>
      </w:r>
      <w:r w:rsidR="00242875" w:rsidRPr="00242875">
        <w:rPr>
          <w:szCs w:val="24"/>
        </w:rPr>
        <w:t xml:space="preserve"> </w:t>
      </w:r>
      <w:r w:rsidR="00242875">
        <w:rPr>
          <w:szCs w:val="24"/>
        </w:rPr>
        <w:t>przez upoważnionych przedstawi</w:t>
      </w:r>
      <w:r w:rsidR="00816A4E">
        <w:rPr>
          <w:szCs w:val="24"/>
        </w:rPr>
        <w:t>cieli Zamawiającego i Dostawcy</w:t>
      </w:r>
      <w:r w:rsidR="002D3238">
        <w:rPr>
          <w:szCs w:val="24"/>
        </w:rPr>
        <w:t>.</w:t>
      </w:r>
      <w:r w:rsidR="004A75A9">
        <w:rPr>
          <w:szCs w:val="24"/>
        </w:rPr>
        <w:t xml:space="preserve"> </w:t>
      </w:r>
    </w:p>
    <w:p w:rsidR="004A75A9" w:rsidRDefault="00816A4E">
      <w:pPr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Dostawca</w:t>
      </w:r>
      <w:r w:rsidR="00F46D70">
        <w:rPr>
          <w:szCs w:val="24"/>
        </w:rPr>
        <w:t xml:space="preserve"> odpowiada za wady </w:t>
      </w:r>
      <w:r w:rsidR="00CA27DC">
        <w:rPr>
          <w:szCs w:val="24"/>
        </w:rPr>
        <w:t xml:space="preserve"> fizyczne ujawnio</w:t>
      </w:r>
      <w:r w:rsidR="00F46D70">
        <w:rPr>
          <w:szCs w:val="24"/>
        </w:rPr>
        <w:t xml:space="preserve">ne w dostarczonym produkcie  </w:t>
      </w:r>
      <w:r w:rsidR="00CA27DC">
        <w:rPr>
          <w:szCs w:val="24"/>
        </w:rPr>
        <w:t xml:space="preserve">i ponosi </w:t>
      </w:r>
      <w:r w:rsidR="00F46D70">
        <w:rPr>
          <w:szCs w:val="24"/>
        </w:rPr>
        <w:t xml:space="preserve">      </w:t>
      </w:r>
      <w:r w:rsidR="00CA27DC">
        <w:rPr>
          <w:szCs w:val="24"/>
        </w:rPr>
        <w:t>z tego tytułu wszelkie zobowiązania. Jest odpowiedzialny względem Zamawiająceg</w:t>
      </w:r>
      <w:r>
        <w:rPr>
          <w:szCs w:val="24"/>
        </w:rPr>
        <w:t>o, jeżeli dostarczon</w:t>
      </w:r>
      <w:r w:rsidR="004518C8">
        <w:rPr>
          <w:szCs w:val="24"/>
        </w:rPr>
        <w:t>e</w:t>
      </w:r>
      <w:r>
        <w:rPr>
          <w:szCs w:val="24"/>
        </w:rPr>
        <w:t xml:space="preserve"> produkt</w:t>
      </w:r>
      <w:r w:rsidR="004518C8">
        <w:rPr>
          <w:szCs w:val="24"/>
        </w:rPr>
        <w:t>y</w:t>
      </w:r>
      <w:r>
        <w:rPr>
          <w:szCs w:val="24"/>
        </w:rPr>
        <w:t xml:space="preserve"> stanowi</w:t>
      </w:r>
      <w:r w:rsidR="004518C8">
        <w:rPr>
          <w:szCs w:val="24"/>
        </w:rPr>
        <w:t>ą</w:t>
      </w:r>
      <w:r w:rsidR="00CA27DC">
        <w:rPr>
          <w:szCs w:val="24"/>
        </w:rPr>
        <w:t xml:space="preserve"> własność osoby trzeciej, albo jeżeli są obciążone prawem osoby trzeciej, mają wadę zmniejszającą ich wartość lub użyteczność wynikającą z ich przeznaczenia, nie mają właściwości wymaganych przez Zamawiającego, albo jeżeli dostarczono je w stanie niezupełnym.</w:t>
      </w:r>
    </w:p>
    <w:p w:rsidR="00F402A4" w:rsidRDefault="00FA14C9">
      <w:pPr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 wadzie dostarczonego preparatu </w:t>
      </w:r>
      <w:r w:rsidR="00F402A4">
        <w:rPr>
          <w:szCs w:val="24"/>
        </w:rPr>
        <w:t xml:space="preserve"> Zamawiający zawi</w:t>
      </w:r>
      <w:r w:rsidR="00603975">
        <w:rPr>
          <w:szCs w:val="24"/>
        </w:rPr>
        <w:t>adomi Dostawcę</w:t>
      </w:r>
      <w:r w:rsidR="00F402A4">
        <w:rPr>
          <w:szCs w:val="24"/>
        </w:rPr>
        <w:t xml:space="preserve">, niezwłocznie po </w:t>
      </w:r>
      <w:r w:rsidR="002D3238">
        <w:rPr>
          <w:szCs w:val="24"/>
        </w:rPr>
        <w:t xml:space="preserve">jej </w:t>
      </w:r>
      <w:r w:rsidR="00F402A4">
        <w:rPr>
          <w:szCs w:val="24"/>
        </w:rPr>
        <w:t>ujawnieniu</w:t>
      </w:r>
      <w:r w:rsidR="002D3238">
        <w:rPr>
          <w:szCs w:val="24"/>
        </w:rPr>
        <w:t>.</w:t>
      </w:r>
      <w:r w:rsidR="00F402A4">
        <w:rPr>
          <w:szCs w:val="24"/>
        </w:rPr>
        <w:t xml:space="preserve"> Forma zawiadomienia (reklamacji) – pisemna.</w:t>
      </w:r>
    </w:p>
    <w:p w:rsidR="00F402A4" w:rsidRDefault="00603975">
      <w:pPr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Dostawca</w:t>
      </w:r>
      <w:r w:rsidR="00F402A4">
        <w:rPr>
          <w:szCs w:val="24"/>
        </w:rPr>
        <w:t xml:space="preserve"> ponosi wszelkie koszty związane </w:t>
      </w:r>
      <w:r>
        <w:rPr>
          <w:szCs w:val="24"/>
        </w:rPr>
        <w:t>z rekl</w:t>
      </w:r>
      <w:r w:rsidR="0091398E">
        <w:rPr>
          <w:szCs w:val="24"/>
        </w:rPr>
        <w:t>amacją</w:t>
      </w:r>
      <w:r w:rsidR="00F402A4">
        <w:rPr>
          <w:szCs w:val="24"/>
        </w:rPr>
        <w:t>.</w:t>
      </w:r>
    </w:p>
    <w:p w:rsidR="00F402A4" w:rsidRDefault="00603975">
      <w:pPr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Dostawca dowiezie </w:t>
      </w:r>
      <w:r w:rsidR="00F402A4">
        <w:rPr>
          <w:szCs w:val="24"/>
        </w:rPr>
        <w:t>przedmiot umowy lub wymieni na wolny</w:t>
      </w:r>
      <w:r w:rsidR="002D3238">
        <w:rPr>
          <w:szCs w:val="24"/>
        </w:rPr>
        <w:t xml:space="preserve"> od wad</w:t>
      </w:r>
      <w:r w:rsidR="00F402A4">
        <w:rPr>
          <w:szCs w:val="24"/>
        </w:rPr>
        <w:t>, w terminie nie dłuższym niż 7 dni kalendarzowych, licząc od dnia zgłoszenia (reklamacji).</w:t>
      </w:r>
    </w:p>
    <w:p w:rsidR="002D3238" w:rsidRDefault="00603975">
      <w:pPr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wymiany ww. produktu</w:t>
      </w:r>
      <w:r w:rsidR="002D3238">
        <w:rPr>
          <w:szCs w:val="24"/>
        </w:rPr>
        <w:t xml:space="preserve"> na nowy, okres gwarancji biegnie od nowa. </w:t>
      </w:r>
      <w:r w:rsidR="00AB09A3">
        <w:rPr>
          <w:szCs w:val="24"/>
        </w:rPr>
        <w:t xml:space="preserve">                         </w:t>
      </w:r>
      <w:r w:rsidR="002D3238">
        <w:rPr>
          <w:szCs w:val="24"/>
        </w:rPr>
        <w:t>W pozostałych przypadkach, okres gwarancji ulega przedłużeniu o czas, w którym Zamawiający nie mógł korzystać z przedmiotu umowy.</w:t>
      </w:r>
    </w:p>
    <w:p w:rsidR="00E07A14" w:rsidRDefault="00E07A14" w:rsidP="0091398E">
      <w:pPr>
        <w:spacing w:line="360" w:lineRule="auto"/>
        <w:jc w:val="both"/>
        <w:rPr>
          <w:szCs w:val="24"/>
        </w:rPr>
      </w:pPr>
    </w:p>
    <w:p w:rsidR="00E07A14" w:rsidRPr="00E07A14" w:rsidRDefault="00E07A14" w:rsidP="00E07A14">
      <w:pPr>
        <w:spacing w:line="360" w:lineRule="auto"/>
        <w:ind w:left="284"/>
        <w:jc w:val="both"/>
        <w:rPr>
          <w:szCs w:val="24"/>
        </w:rPr>
      </w:pPr>
    </w:p>
    <w:p w:rsidR="004A75A9" w:rsidRDefault="004A75A9">
      <w:pPr>
        <w:pStyle w:val="FR2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§5 </w:t>
      </w:r>
    </w:p>
    <w:p w:rsidR="004A75A9" w:rsidRDefault="004A75A9">
      <w:pPr>
        <w:pStyle w:val="FR2"/>
        <w:ind w:left="40"/>
        <w:jc w:val="center"/>
        <w:rPr>
          <w:sz w:val="24"/>
          <w:szCs w:val="24"/>
        </w:rPr>
      </w:pPr>
    </w:p>
    <w:p w:rsidR="004A75A9" w:rsidRDefault="0007775F">
      <w:pPr>
        <w:pStyle w:val="FR2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Kary</w:t>
      </w:r>
    </w:p>
    <w:p w:rsidR="004A75A9" w:rsidRDefault="004A75A9">
      <w:pPr>
        <w:pStyle w:val="FR2"/>
        <w:ind w:left="40"/>
        <w:jc w:val="center"/>
        <w:rPr>
          <w:sz w:val="24"/>
          <w:szCs w:val="24"/>
        </w:rPr>
      </w:pPr>
    </w:p>
    <w:p w:rsidR="004A75A9" w:rsidRDefault="004A75A9">
      <w:pPr>
        <w:numPr>
          <w:ilvl w:val="0"/>
          <w:numId w:val="7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W razie niewykonan</w:t>
      </w:r>
      <w:r w:rsidR="00E07A14">
        <w:rPr>
          <w:szCs w:val="24"/>
        </w:rPr>
        <w:t>ia lub nienależytego wykonania p</w:t>
      </w:r>
      <w:r w:rsidR="001155F6">
        <w:rPr>
          <w:szCs w:val="24"/>
        </w:rPr>
        <w:t xml:space="preserve">rzedmiotu umowy Dostawca </w:t>
      </w:r>
      <w:r>
        <w:rPr>
          <w:szCs w:val="24"/>
        </w:rPr>
        <w:t>zobowiązuje się zapłacić Zamawiającemu następujące kary umowne:</w:t>
      </w:r>
    </w:p>
    <w:p w:rsidR="004A75A9" w:rsidRDefault="00E07A14">
      <w:pPr>
        <w:numPr>
          <w:ilvl w:val="0"/>
          <w:numId w:val="33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 xml:space="preserve">15% wartości brutto niezrealizowanej części umowy, za odstąpienie od umowy               z przyczyn zależnych wyłącznie od </w:t>
      </w:r>
      <w:r w:rsidR="00845FE9">
        <w:rPr>
          <w:szCs w:val="24"/>
        </w:rPr>
        <w:t>Dostawcy</w:t>
      </w:r>
      <w:r>
        <w:rPr>
          <w:szCs w:val="24"/>
        </w:rPr>
        <w:t>,</w:t>
      </w:r>
    </w:p>
    <w:p w:rsidR="004A75A9" w:rsidRDefault="00E07A14">
      <w:pPr>
        <w:numPr>
          <w:ilvl w:val="0"/>
          <w:numId w:val="33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2</w:t>
      </w:r>
      <w:r w:rsidR="004A75A9">
        <w:rPr>
          <w:szCs w:val="24"/>
        </w:rPr>
        <w:t xml:space="preserve"> </w:t>
      </w:r>
      <w:r>
        <w:rPr>
          <w:szCs w:val="24"/>
        </w:rPr>
        <w:t>% wartości brutto umowy, za każdy dzień opóźnienia terminu realizacji umowy określonego w § 3 ust. 1</w:t>
      </w:r>
      <w:r w:rsidR="004A75A9">
        <w:rPr>
          <w:szCs w:val="24"/>
        </w:rPr>
        <w:t>.</w:t>
      </w:r>
    </w:p>
    <w:p w:rsidR="004A75A9" w:rsidRDefault="004A75A9">
      <w:pPr>
        <w:numPr>
          <w:ilvl w:val="0"/>
          <w:numId w:val="7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Zamawiający może na zasadach</w:t>
      </w:r>
      <w:r w:rsidR="001155F6">
        <w:rPr>
          <w:szCs w:val="24"/>
        </w:rPr>
        <w:t xml:space="preserve"> ogólnych dochodzić od Dostawcy</w:t>
      </w:r>
      <w:r>
        <w:rPr>
          <w:szCs w:val="24"/>
        </w:rPr>
        <w:t xml:space="preserve"> odszkodowań przewyższających kary umowne.</w:t>
      </w:r>
    </w:p>
    <w:p w:rsidR="004A75A9" w:rsidRDefault="004A75A9">
      <w:pPr>
        <w:numPr>
          <w:ilvl w:val="0"/>
          <w:numId w:val="7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 xml:space="preserve">Zamawiający może egzekwować należności z kar umownych przy opłaceniu faktury za wykonanie dostawy. </w:t>
      </w:r>
    </w:p>
    <w:p w:rsidR="004A75A9" w:rsidRDefault="004A75A9">
      <w:pPr>
        <w:pStyle w:val="FR2"/>
        <w:spacing w:before="28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§6 </w:t>
      </w:r>
    </w:p>
    <w:p w:rsidR="004A75A9" w:rsidRDefault="004A75A9">
      <w:pPr>
        <w:pStyle w:val="FR2"/>
        <w:spacing w:before="28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końcowe.</w:t>
      </w:r>
    </w:p>
    <w:p w:rsidR="002341D6" w:rsidRDefault="002341D6">
      <w:pPr>
        <w:pStyle w:val="FR2"/>
        <w:spacing w:before="280"/>
        <w:ind w:left="357"/>
        <w:jc w:val="center"/>
        <w:rPr>
          <w:sz w:val="24"/>
          <w:szCs w:val="24"/>
        </w:rPr>
      </w:pPr>
    </w:p>
    <w:p w:rsidR="004A75A9" w:rsidRDefault="004A75A9">
      <w:pPr>
        <w:numPr>
          <w:ilvl w:val="0"/>
          <w:numId w:val="10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Odstąpienie od umowy lub jej rozwiązanie powinno nastąpić w formie pisemnej pod rygorem nieważności, ze wskazaniem okoliczności uzasadniających odstąpienie.</w:t>
      </w:r>
    </w:p>
    <w:p w:rsidR="00AA2807" w:rsidRDefault="00C70DAB">
      <w:pPr>
        <w:numPr>
          <w:ilvl w:val="0"/>
          <w:numId w:val="10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Dostawca</w:t>
      </w:r>
      <w:r w:rsidR="00AA2807">
        <w:rPr>
          <w:szCs w:val="24"/>
        </w:rPr>
        <w:t xml:space="preserve"> nie może powierzyć wykonania zobowiązań wynikających z niniejszej umowy osobie trzeciej bez pisemnej zgody Zamawiającego.</w:t>
      </w:r>
    </w:p>
    <w:p w:rsidR="00AA2807" w:rsidRDefault="00AA2807">
      <w:pPr>
        <w:numPr>
          <w:ilvl w:val="0"/>
          <w:numId w:val="10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Za wszelkie działania i zaniechania kooperantów, poddost</w:t>
      </w:r>
      <w:r w:rsidR="0038007B">
        <w:rPr>
          <w:szCs w:val="24"/>
        </w:rPr>
        <w:t>awców i podwykonawców, Dostawca</w:t>
      </w:r>
      <w:r>
        <w:rPr>
          <w:szCs w:val="24"/>
        </w:rPr>
        <w:t xml:space="preserve"> odpowiad</w:t>
      </w:r>
      <w:r w:rsidR="0038007B">
        <w:rPr>
          <w:szCs w:val="24"/>
        </w:rPr>
        <w:t>a jak za swoje własne. Dostawca</w:t>
      </w:r>
      <w:r>
        <w:rPr>
          <w:szCs w:val="24"/>
        </w:rPr>
        <w:t xml:space="preserve"> ponosi również całkowitą odpowiedzialność za dotrzymanie przez nich przewidzianych umową terminów.</w:t>
      </w:r>
    </w:p>
    <w:p w:rsidR="004A75A9" w:rsidRDefault="004A75A9">
      <w:pPr>
        <w:numPr>
          <w:ilvl w:val="0"/>
          <w:numId w:val="10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W sprawach nieuregulowanych niniejszą umową</w:t>
      </w:r>
      <w:r w:rsidR="005B5A79">
        <w:rPr>
          <w:szCs w:val="24"/>
        </w:rPr>
        <w:t xml:space="preserve"> zastosowanie mają</w:t>
      </w:r>
      <w:r w:rsidR="00A639AD">
        <w:rPr>
          <w:szCs w:val="24"/>
        </w:rPr>
        <w:t xml:space="preserve"> przepisy</w:t>
      </w:r>
      <w:r w:rsidR="005B5A79">
        <w:rPr>
          <w:szCs w:val="24"/>
        </w:rPr>
        <w:t xml:space="preserve"> K</w:t>
      </w:r>
      <w:r>
        <w:rPr>
          <w:szCs w:val="24"/>
        </w:rPr>
        <w:t>odeksu cywilnego.</w:t>
      </w:r>
    </w:p>
    <w:p w:rsidR="004A75A9" w:rsidRDefault="004A75A9">
      <w:pPr>
        <w:numPr>
          <w:ilvl w:val="0"/>
          <w:numId w:val="10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Ewentualne kwestie sporne wynikłe w trakcie realizacji umowy, strony rozstrzygać będą polubownie.</w:t>
      </w:r>
    </w:p>
    <w:p w:rsidR="004A75A9" w:rsidRDefault="004A75A9">
      <w:pPr>
        <w:numPr>
          <w:ilvl w:val="0"/>
          <w:numId w:val="10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 xml:space="preserve">W przypadku nie dojścia do porozumienia spory rozstrzygane będą przez sąd powszechny właściwy dla miejsca siedziby Zamawiającego. </w:t>
      </w:r>
    </w:p>
    <w:p w:rsidR="004A75A9" w:rsidRDefault="00F241EA">
      <w:pPr>
        <w:numPr>
          <w:ilvl w:val="0"/>
          <w:numId w:val="10"/>
        </w:numPr>
        <w:spacing w:before="80" w:after="80" w:line="360" w:lineRule="auto"/>
        <w:ind w:hanging="357"/>
        <w:jc w:val="both"/>
        <w:rPr>
          <w:szCs w:val="24"/>
        </w:rPr>
      </w:pPr>
      <w:r>
        <w:rPr>
          <w:szCs w:val="24"/>
        </w:rPr>
        <w:t>Umowę sporządzono w 3 (trzech</w:t>
      </w:r>
      <w:r w:rsidR="004A75A9">
        <w:rPr>
          <w:szCs w:val="24"/>
        </w:rPr>
        <w:t xml:space="preserve"> jednobrzmi</w:t>
      </w:r>
      <w:r>
        <w:rPr>
          <w:szCs w:val="24"/>
        </w:rPr>
        <w:t>ących egzemplarzach, z których 2 (dwa</w:t>
      </w:r>
      <w:r w:rsidR="004A75A9">
        <w:rPr>
          <w:szCs w:val="24"/>
        </w:rPr>
        <w:t>) egzemplarze otrzymuje Zamawiający i 1 (jeden</w:t>
      </w:r>
      <w:r>
        <w:rPr>
          <w:szCs w:val="24"/>
        </w:rPr>
        <w:t>) egzemplarz otrzymuje Dostawca</w:t>
      </w:r>
      <w:r w:rsidR="004A75A9">
        <w:rPr>
          <w:szCs w:val="24"/>
        </w:rPr>
        <w:t>.</w:t>
      </w:r>
    </w:p>
    <w:p w:rsidR="004A75A9" w:rsidRDefault="004A75A9">
      <w:pPr>
        <w:ind w:left="320"/>
        <w:jc w:val="both"/>
        <w:rPr>
          <w:szCs w:val="24"/>
        </w:rPr>
      </w:pPr>
    </w:p>
    <w:p w:rsidR="00EB25D6" w:rsidRDefault="00EB25D6">
      <w:pPr>
        <w:ind w:left="320"/>
        <w:jc w:val="both"/>
        <w:rPr>
          <w:szCs w:val="24"/>
        </w:rPr>
      </w:pPr>
    </w:p>
    <w:p w:rsidR="005C714C" w:rsidRDefault="005C714C">
      <w:pPr>
        <w:ind w:left="320"/>
        <w:jc w:val="both"/>
        <w:rPr>
          <w:b/>
          <w:szCs w:val="24"/>
        </w:rPr>
      </w:pPr>
    </w:p>
    <w:p w:rsidR="004A75A9" w:rsidRDefault="002537A3">
      <w:pPr>
        <w:pStyle w:val="BodyText21"/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4A75A9">
        <w:rPr>
          <w:szCs w:val="24"/>
        </w:rPr>
        <w:t>ZAMAWIAJĄCY:</w:t>
      </w:r>
      <w:r w:rsidR="004A75A9">
        <w:rPr>
          <w:szCs w:val="24"/>
        </w:rPr>
        <w:tab/>
        <w:t xml:space="preserve">                                             </w:t>
      </w:r>
      <w:r>
        <w:rPr>
          <w:szCs w:val="24"/>
        </w:rPr>
        <w:t xml:space="preserve">                           DOSTAWCA</w:t>
      </w:r>
      <w:r w:rsidR="004A75A9">
        <w:rPr>
          <w:szCs w:val="24"/>
        </w:rPr>
        <w:t>:</w:t>
      </w:r>
    </w:p>
    <w:p w:rsidR="004A75A9" w:rsidRDefault="004A75A9">
      <w:pPr>
        <w:rPr>
          <w:szCs w:val="24"/>
        </w:rPr>
      </w:pPr>
    </w:p>
    <w:sectPr w:rsidR="004A75A9" w:rsidSect="00B106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69" w:rsidRDefault="008E2C69">
      <w:r>
        <w:separator/>
      </w:r>
    </w:p>
  </w:endnote>
  <w:endnote w:type="continuationSeparator" w:id="1">
    <w:p w:rsidR="008E2C69" w:rsidRDefault="008E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69" w:rsidRDefault="008E2C69">
      <w:r>
        <w:separator/>
      </w:r>
    </w:p>
  </w:footnote>
  <w:footnote w:type="continuationSeparator" w:id="1">
    <w:p w:rsidR="008E2C69" w:rsidRDefault="008E2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105"/>
    <w:multiLevelType w:val="singleLevel"/>
    <w:tmpl w:val="235AB62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32B29D6"/>
    <w:multiLevelType w:val="hybridMultilevel"/>
    <w:tmpl w:val="64AA5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3BD7"/>
    <w:multiLevelType w:val="singleLevel"/>
    <w:tmpl w:val="CC0A56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</w:rPr>
    </w:lvl>
  </w:abstractNum>
  <w:abstractNum w:abstractNumId="3">
    <w:nsid w:val="0A656872"/>
    <w:multiLevelType w:val="singleLevel"/>
    <w:tmpl w:val="19AAE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E10047"/>
    <w:multiLevelType w:val="singleLevel"/>
    <w:tmpl w:val="C12AE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EB2083C"/>
    <w:multiLevelType w:val="hybridMultilevel"/>
    <w:tmpl w:val="0CEE61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855C5F"/>
    <w:multiLevelType w:val="hybridMultilevel"/>
    <w:tmpl w:val="777C2C64"/>
    <w:lvl w:ilvl="0" w:tplc="10D633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7273"/>
    <w:multiLevelType w:val="hybridMultilevel"/>
    <w:tmpl w:val="FAE4886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B07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A21CE3"/>
    <w:multiLevelType w:val="hybridMultilevel"/>
    <w:tmpl w:val="E68C5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2F91"/>
    <w:multiLevelType w:val="singleLevel"/>
    <w:tmpl w:val="E5F6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u w:val="none"/>
      </w:rPr>
    </w:lvl>
  </w:abstractNum>
  <w:abstractNum w:abstractNumId="11">
    <w:nsid w:val="29073A84"/>
    <w:multiLevelType w:val="hybridMultilevel"/>
    <w:tmpl w:val="A342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2527D"/>
    <w:multiLevelType w:val="hybridMultilevel"/>
    <w:tmpl w:val="7D8E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5E52"/>
    <w:multiLevelType w:val="hybridMultilevel"/>
    <w:tmpl w:val="66E84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E1092"/>
    <w:multiLevelType w:val="hybridMultilevel"/>
    <w:tmpl w:val="4A9CBE60"/>
    <w:lvl w:ilvl="0" w:tplc="0AD013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6BC5"/>
    <w:multiLevelType w:val="hybridMultilevel"/>
    <w:tmpl w:val="3FEE21FE"/>
    <w:lvl w:ilvl="0" w:tplc="F57C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D1AAF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3F491215"/>
    <w:multiLevelType w:val="hybridMultilevel"/>
    <w:tmpl w:val="BD864EC2"/>
    <w:lvl w:ilvl="0" w:tplc="F57C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E56A0"/>
    <w:multiLevelType w:val="hybridMultilevel"/>
    <w:tmpl w:val="75BAF0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907A5"/>
    <w:multiLevelType w:val="hybridMultilevel"/>
    <w:tmpl w:val="D5FCD82C"/>
    <w:lvl w:ilvl="0" w:tplc="E542D18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486A4271"/>
    <w:multiLevelType w:val="hybridMultilevel"/>
    <w:tmpl w:val="5ACA53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444FC"/>
    <w:multiLevelType w:val="singleLevel"/>
    <w:tmpl w:val="5D7AA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DFE4690"/>
    <w:multiLevelType w:val="hybridMultilevel"/>
    <w:tmpl w:val="7FDA7436"/>
    <w:lvl w:ilvl="0" w:tplc="04150019">
      <w:start w:val="1"/>
      <w:numFmt w:val="lowerLetter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3">
    <w:nsid w:val="522B7C93"/>
    <w:multiLevelType w:val="singleLevel"/>
    <w:tmpl w:val="0415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24">
    <w:nsid w:val="52EE4CCF"/>
    <w:multiLevelType w:val="hybridMultilevel"/>
    <w:tmpl w:val="C71C31EC"/>
    <w:lvl w:ilvl="0" w:tplc="E542D1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766601"/>
    <w:multiLevelType w:val="hybridMultilevel"/>
    <w:tmpl w:val="F036D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0E"/>
    <w:multiLevelType w:val="hybridMultilevel"/>
    <w:tmpl w:val="7642528E"/>
    <w:lvl w:ilvl="0" w:tplc="F57C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7050CB"/>
    <w:multiLevelType w:val="singleLevel"/>
    <w:tmpl w:val="9348D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29142B"/>
    <w:multiLevelType w:val="hybridMultilevel"/>
    <w:tmpl w:val="CAAA82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F6174"/>
    <w:multiLevelType w:val="hybridMultilevel"/>
    <w:tmpl w:val="F2A2B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83F5A"/>
    <w:multiLevelType w:val="multilevel"/>
    <w:tmpl w:val="36DCF9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9EF4B9D"/>
    <w:multiLevelType w:val="hybridMultilevel"/>
    <w:tmpl w:val="2A0A09B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C3041F"/>
    <w:multiLevelType w:val="multilevel"/>
    <w:tmpl w:val="9502155E"/>
    <w:lvl w:ilvl="0">
      <w:start w:val="5"/>
      <w:numFmt w:val="decimal"/>
      <w:lvlText w:val="%1."/>
      <w:lvlJc w:val="left"/>
      <w:pPr>
        <w:tabs>
          <w:tab w:val="num" w:pos="1267"/>
        </w:tabs>
        <w:ind w:left="126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2591C"/>
    <w:multiLevelType w:val="hybridMultilevel"/>
    <w:tmpl w:val="8AA8E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103F2"/>
    <w:multiLevelType w:val="singleLevel"/>
    <w:tmpl w:val="473050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7BB17AA1"/>
    <w:multiLevelType w:val="singleLevel"/>
    <w:tmpl w:val="9244A5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7FCB5EA1"/>
    <w:multiLevelType w:val="hybridMultilevel"/>
    <w:tmpl w:val="075EE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7"/>
  </w:num>
  <w:num w:numId="5">
    <w:abstractNumId w:val="23"/>
  </w:num>
  <w:num w:numId="6">
    <w:abstractNumId w:val="2"/>
  </w:num>
  <w:num w:numId="7">
    <w:abstractNumId w:val="3"/>
  </w:num>
  <w:num w:numId="8">
    <w:abstractNumId w:val="21"/>
  </w:num>
  <w:num w:numId="9">
    <w:abstractNumId w:val="4"/>
  </w:num>
  <w:num w:numId="10">
    <w:abstractNumId w:val="8"/>
  </w:num>
  <w:num w:numId="11">
    <w:abstractNumId w:val="32"/>
  </w:num>
  <w:num w:numId="12">
    <w:abstractNumId w:val="0"/>
  </w:num>
  <w:num w:numId="13">
    <w:abstractNumId w:val="34"/>
  </w:num>
  <w:num w:numId="14">
    <w:abstractNumId w:val="18"/>
  </w:num>
  <w:num w:numId="15">
    <w:abstractNumId w:val="35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14"/>
  </w:num>
  <w:num w:numId="21">
    <w:abstractNumId w:val="6"/>
  </w:num>
  <w:num w:numId="22">
    <w:abstractNumId w:val="28"/>
  </w:num>
  <w:num w:numId="23">
    <w:abstractNumId w:val="20"/>
  </w:num>
  <w:num w:numId="24">
    <w:abstractNumId w:val="11"/>
  </w:num>
  <w:num w:numId="25">
    <w:abstractNumId w:val="15"/>
  </w:num>
  <w:num w:numId="26">
    <w:abstractNumId w:val="17"/>
  </w:num>
  <w:num w:numId="27">
    <w:abstractNumId w:val="26"/>
  </w:num>
  <w:num w:numId="28">
    <w:abstractNumId w:val="31"/>
  </w:num>
  <w:num w:numId="29">
    <w:abstractNumId w:val="25"/>
  </w:num>
  <w:num w:numId="30">
    <w:abstractNumId w:val="33"/>
  </w:num>
  <w:num w:numId="31">
    <w:abstractNumId w:val="29"/>
  </w:num>
  <w:num w:numId="32">
    <w:abstractNumId w:val="36"/>
  </w:num>
  <w:num w:numId="33">
    <w:abstractNumId w:val="9"/>
  </w:num>
  <w:num w:numId="34">
    <w:abstractNumId w:val="12"/>
  </w:num>
  <w:num w:numId="35">
    <w:abstractNumId w:val="24"/>
  </w:num>
  <w:num w:numId="36">
    <w:abstractNumId w:val="1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356"/>
    <w:rsid w:val="0000614B"/>
    <w:rsid w:val="00041288"/>
    <w:rsid w:val="0007775F"/>
    <w:rsid w:val="000E4943"/>
    <w:rsid w:val="000E533D"/>
    <w:rsid w:val="00103591"/>
    <w:rsid w:val="001155F6"/>
    <w:rsid w:val="001441C0"/>
    <w:rsid w:val="00155900"/>
    <w:rsid w:val="001A0170"/>
    <w:rsid w:val="001C659A"/>
    <w:rsid w:val="00222BDA"/>
    <w:rsid w:val="002341D6"/>
    <w:rsid w:val="00242875"/>
    <w:rsid w:val="002537A3"/>
    <w:rsid w:val="002A102D"/>
    <w:rsid w:val="002D3238"/>
    <w:rsid w:val="002E3301"/>
    <w:rsid w:val="00330860"/>
    <w:rsid w:val="00343313"/>
    <w:rsid w:val="003757F3"/>
    <w:rsid w:val="0038007B"/>
    <w:rsid w:val="003E531E"/>
    <w:rsid w:val="00447C9B"/>
    <w:rsid w:val="004518C8"/>
    <w:rsid w:val="004746A9"/>
    <w:rsid w:val="004A5A6A"/>
    <w:rsid w:val="004A75A9"/>
    <w:rsid w:val="004B4E07"/>
    <w:rsid w:val="004C22D3"/>
    <w:rsid w:val="0052276F"/>
    <w:rsid w:val="005972FB"/>
    <w:rsid w:val="005A2AE4"/>
    <w:rsid w:val="005B4AE0"/>
    <w:rsid w:val="005B5A79"/>
    <w:rsid w:val="005C714C"/>
    <w:rsid w:val="00600B2E"/>
    <w:rsid w:val="00603975"/>
    <w:rsid w:val="00624A9F"/>
    <w:rsid w:val="00626AB8"/>
    <w:rsid w:val="00686C49"/>
    <w:rsid w:val="00694EB7"/>
    <w:rsid w:val="006B2826"/>
    <w:rsid w:val="006D1F1F"/>
    <w:rsid w:val="006F3168"/>
    <w:rsid w:val="006F57EE"/>
    <w:rsid w:val="00706209"/>
    <w:rsid w:val="007360CE"/>
    <w:rsid w:val="007436C0"/>
    <w:rsid w:val="00781ADD"/>
    <w:rsid w:val="00794356"/>
    <w:rsid w:val="007D0720"/>
    <w:rsid w:val="007D6E49"/>
    <w:rsid w:val="007F06FD"/>
    <w:rsid w:val="00816A4E"/>
    <w:rsid w:val="0083017C"/>
    <w:rsid w:val="0084453C"/>
    <w:rsid w:val="00845FE9"/>
    <w:rsid w:val="008C0E00"/>
    <w:rsid w:val="008E2C69"/>
    <w:rsid w:val="00911C1D"/>
    <w:rsid w:val="0091398E"/>
    <w:rsid w:val="009362AE"/>
    <w:rsid w:val="00947961"/>
    <w:rsid w:val="0097244D"/>
    <w:rsid w:val="009A0F5E"/>
    <w:rsid w:val="009C2B9A"/>
    <w:rsid w:val="009C50B1"/>
    <w:rsid w:val="00A12489"/>
    <w:rsid w:val="00A639AD"/>
    <w:rsid w:val="00A9008C"/>
    <w:rsid w:val="00AA2807"/>
    <w:rsid w:val="00AB09A3"/>
    <w:rsid w:val="00AC65AD"/>
    <w:rsid w:val="00AE5874"/>
    <w:rsid w:val="00B1062E"/>
    <w:rsid w:val="00B16AAC"/>
    <w:rsid w:val="00B30987"/>
    <w:rsid w:val="00B55068"/>
    <w:rsid w:val="00BB5649"/>
    <w:rsid w:val="00BC3C0B"/>
    <w:rsid w:val="00BE449A"/>
    <w:rsid w:val="00C26E10"/>
    <w:rsid w:val="00C43B81"/>
    <w:rsid w:val="00C43DB5"/>
    <w:rsid w:val="00C478C7"/>
    <w:rsid w:val="00C70DAB"/>
    <w:rsid w:val="00C92917"/>
    <w:rsid w:val="00CA27DC"/>
    <w:rsid w:val="00CA31FD"/>
    <w:rsid w:val="00CA3622"/>
    <w:rsid w:val="00CD3D03"/>
    <w:rsid w:val="00D0784B"/>
    <w:rsid w:val="00DB7B86"/>
    <w:rsid w:val="00DC1D48"/>
    <w:rsid w:val="00DC1D4B"/>
    <w:rsid w:val="00DC3F42"/>
    <w:rsid w:val="00DD0FF3"/>
    <w:rsid w:val="00E07A14"/>
    <w:rsid w:val="00E52A8F"/>
    <w:rsid w:val="00EB25D6"/>
    <w:rsid w:val="00EE7320"/>
    <w:rsid w:val="00F0123C"/>
    <w:rsid w:val="00F10AED"/>
    <w:rsid w:val="00F241EA"/>
    <w:rsid w:val="00F37169"/>
    <w:rsid w:val="00F402A4"/>
    <w:rsid w:val="00F46D70"/>
    <w:rsid w:val="00F52891"/>
    <w:rsid w:val="00F81E86"/>
    <w:rsid w:val="00FA14C9"/>
    <w:rsid w:val="00FE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2E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1062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2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semiHidden/>
    <w:rsid w:val="00B1062E"/>
    <w:pPr>
      <w:spacing w:before="120"/>
      <w:jc w:val="both"/>
    </w:pPr>
    <w:rPr>
      <w:rFonts w:ascii="Arial" w:hAnsi="Arial"/>
    </w:rPr>
  </w:style>
  <w:style w:type="paragraph" w:customStyle="1" w:styleId="BodyText21">
    <w:name w:val="Body Text 21"/>
    <w:basedOn w:val="Normalny"/>
    <w:rsid w:val="00B1062E"/>
    <w:pPr>
      <w:spacing w:line="360" w:lineRule="auto"/>
      <w:jc w:val="center"/>
    </w:pPr>
    <w:rPr>
      <w:b/>
    </w:rPr>
  </w:style>
  <w:style w:type="paragraph" w:customStyle="1" w:styleId="FR2">
    <w:name w:val="FR2"/>
    <w:rsid w:val="00B1062E"/>
    <w:pPr>
      <w:widowControl w:val="0"/>
      <w:ind w:left="2640"/>
    </w:pPr>
    <w:rPr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B1062E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styleId="NormalnyWeb">
    <w:name w:val="Normal (Web)"/>
    <w:basedOn w:val="Normalny"/>
    <w:semiHidden/>
    <w:rsid w:val="00B1062E"/>
    <w:pPr>
      <w:suppressAutoHyphens w:val="0"/>
      <w:autoSpaceDE w:val="0"/>
      <w:autoSpaceDN w:val="0"/>
      <w:spacing w:before="100" w:after="100" w:line="360" w:lineRule="atLeast"/>
      <w:jc w:val="both"/>
    </w:pPr>
  </w:style>
  <w:style w:type="paragraph" w:styleId="Tekstdymka">
    <w:name w:val="Balloon Text"/>
    <w:basedOn w:val="Normalny"/>
    <w:semiHidden/>
    <w:rsid w:val="00B106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1062E"/>
    <w:rPr>
      <w:sz w:val="20"/>
    </w:rPr>
  </w:style>
  <w:style w:type="character" w:customStyle="1" w:styleId="TekstprzypisukocowegoZnak">
    <w:name w:val="Tekst przypisu końcowego Znak"/>
    <w:rsid w:val="00B1062E"/>
    <w:rPr>
      <w:lang w:eastAsia="ar-SA"/>
    </w:rPr>
  </w:style>
  <w:style w:type="character" w:styleId="Odwoanieprzypisukocowego">
    <w:name w:val="endnote reference"/>
    <w:semiHidden/>
    <w:rsid w:val="00B1062E"/>
    <w:rPr>
      <w:vertAlign w:val="superscript"/>
    </w:rPr>
  </w:style>
  <w:style w:type="paragraph" w:styleId="Akapitzlist">
    <w:name w:val="List Paragraph"/>
    <w:basedOn w:val="Normalny"/>
    <w:qFormat/>
    <w:rsid w:val="00B1062E"/>
    <w:pPr>
      <w:ind w:left="708"/>
    </w:pPr>
  </w:style>
  <w:style w:type="paragraph" w:customStyle="1" w:styleId="Styl1">
    <w:name w:val="Styl1"/>
    <w:basedOn w:val="Normalny"/>
    <w:rsid w:val="00B1062E"/>
    <w:pPr>
      <w:jc w:val="both"/>
    </w:pPr>
  </w:style>
  <w:style w:type="character" w:customStyle="1" w:styleId="TekstpodstawowyZnak">
    <w:name w:val="Tekst podstawowy Znak"/>
    <w:aliases w:val="(F2) Znak"/>
    <w:rsid w:val="00B1062E"/>
    <w:rPr>
      <w:rFonts w:ascii="Arial" w:hAnsi="Arial"/>
      <w:sz w:val="24"/>
      <w:lang w:eastAsia="ar-SA"/>
    </w:rPr>
  </w:style>
  <w:style w:type="character" w:styleId="Odwoaniedokomentarza">
    <w:name w:val="annotation reference"/>
    <w:semiHidden/>
    <w:unhideWhenUsed/>
    <w:rsid w:val="00B1062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1062E"/>
    <w:rPr>
      <w:sz w:val="20"/>
    </w:rPr>
  </w:style>
  <w:style w:type="character" w:customStyle="1" w:styleId="TekstkomentarzaZnak">
    <w:name w:val="Tekst komentarza Znak"/>
    <w:semiHidden/>
    <w:rsid w:val="00B1062E"/>
    <w:rPr>
      <w:lang w:eastAsia="ar-SA"/>
    </w:rPr>
  </w:style>
  <w:style w:type="character" w:styleId="Uwydatnienie">
    <w:name w:val="Emphasis"/>
    <w:qFormat/>
    <w:rsid w:val="00B1062E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F2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1EA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24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1EA"/>
    <w:rPr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30987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2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242E-429A-4545-9759-23E654BA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KGP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Biuro Finansów</dc:creator>
  <cp:lastModifiedBy>KGP</cp:lastModifiedBy>
  <cp:revision>39</cp:revision>
  <cp:lastPrinted>2016-02-04T10:26:00Z</cp:lastPrinted>
  <dcterms:created xsi:type="dcterms:W3CDTF">2016-01-26T13:54:00Z</dcterms:created>
  <dcterms:modified xsi:type="dcterms:W3CDTF">2016-02-04T13:10:00Z</dcterms:modified>
</cp:coreProperties>
</file>